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52" w:rsidRDefault="002F0652" w:rsidP="00A5354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05"/>
        <w:gridCol w:w="4766"/>
      </w:tblGrid>
      <w:tr w:rsidR="002F0652" w:rsidRPr="0056792A" w:rsidTr="00833F3B">
        <w:tc>
          <w:tcPr>
            <w:tcW w:w="4856" w:type="dxa"/>
            <w:vAlign w:val="center"/>
          </w:tcPr>
          <w:p w:rsidR="002F0652" w:rsidRPr="0056792A" w:rsidRDefault="002F0652" w:rsidP="00833F3B">
            <w:pPr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Совет депутатов</w:t>
            </w:r>
          </w:p>
          <w:p w:rsidR="002F0652" w:rsidRPr="0056792A" w:rsidRDefault="002F0652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муниципального образования</w:t>
            </w:r>
          </w:p>
          <w:p w:rsidR="002F0652" w:rsidRPr="0056792A" w:rsidRDefault="002F0652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Булановский сельсовет</w:t>
            </w:r>
          </w:p>
          <w:p w:rsidR="002F0652" w:rsidRPr="0056792A" w:rsidRDefault="002F0652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Октябрьского района</w:t>
            </w:r>
          </w:p>
          <w:p w:rsidR="002F0652" w:rsidRPr="0056792A" w:rsidRDefault="002F0652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Оренбургской   области</w:t>
            </w:r>
          </w:p>
          <w:p w:rsidR="002F0652" w:rsidRPr="0056792A" w:rsidRDefault="002F0652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Третьего созыва</w:t>
            </w:r>
          </w:p>
          <w:p w:rsidR="002F0652" w:rsidRPr="0056792A" w:rsidRDefault="002F0652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 xml:space="preserve">Р Е Ш Е Н И Е    № </w:t>
            </w:r>
            <w:r>
              <w:rPr>
                <w:sz w:val="28"/>
                <w:szCs w:val="28"/>
              </w:rPr>
              <w:t>104</w:t>
            </w:r>
          </w:p>
          <w:p w:rsidR="002F0652" w:rsidRPr="0056792A" w:rsidRDefault="002F0652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от  22.11.2017 года</w:t>
            </w:r>
          </w:p>
          <w:p w:rsidR="002F0652" w:rsidRPr="0056792A" w:rsidRDefault="002F0652" w:rsidP="00833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2F0652" w:rsidRPr="0056792A" w:rsidRDefault="002F0652" w:rsidP="00833F3B">
            <w:pPr>
              <w:jc w:val="center"/>
              <w:rPr>
                <w:sz w:val="28"/>
                <w:szCs w:val="28"/>
              </w:rPr>
            </w:pPr>
          </w:p>
        </w:tc>
      </w:tr>
      <w:tr w:rsidR="002F0652" w:rsidRPr="0056792A" w:rsidTr="00833F3B">
        <w:tc>
          <w:tcPr>
            <w:tcW w:w="4856" w:type="dxa"/>
            <w:vAlign w:val="center"/>
          </w:tcPr>
          <w:p w:rsidR="002F0652" w:rsidRPr="0056792A" w:rsidRDefault="002F0652" w:rsidP="00833F3B">
            <w:pPr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Об утверждении отчета об исполнении бюджета муниципального образования Булановский сельсовет за 9 месяцев 2017 года</w:t>
            </w:r>
          </w:p>
        </w:tc>
        <w:tc>
          <w:tcPr>
            <w:tcW w:w="4856" w:type="dxa"/>
          </w:tcPr>
          <w:p w:rsidR="002F0652" w:rsidRPr="0056792A" w:rsidRDefault="002F0652" w:rsidP="00833F3B">
            <w:pPr>
              <w:rPr>
                <w:sz w:val="28"/>
                <w:szCs w:val="28"/>
              </w:rPr>
            </w:pPr>
          </w:p>
        </w:tc>
      </w:tr>
    </w:tbl>
    <w:p w:rsidR="002F0652" w:rsidRDefault="002F0652" w:rsidP="00A5354B">
      <w:pPr>
        <w:jc w:val="both"/>
        <w:rPr>
          <w:sz w:val="28"/>
          <w:szCs w:val="28"/>
        </w:rPr>
      </w:pPr>
    </w:p>
    <w:p w:rsidR="002F0652" w:rsidRDefault="002F0652" w:rsidP="00A5354B">
      <w:pPr>
        <w:jc w:val="both"/>
        <w:rPr>
          <w:sz w:val="28"/>
          <w:szCs w:val="28"/>
        </w:rPr>
      </w:pPr>
    </w:p>
    <w:p w:rsidR="002F0652" w:rsidRDefault="002F0652" w:rsidP="00A5354B">
      <w:pPr>
        <w:jc w:val="both"/>
        <w:rPr>
          <w:sz w:val="28"/>
          <w:szCs w:val="28"/>
        </w:rPr>
      </w:pP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35 Федерального Закона « Об общих принципах организации местного самоуправления в Российской Федерации» от 06.10.2003№ 131-ФЗ, Устава муниципального образования Булановский сельсовет Октябрьского района Оренбургской области,  Совет  депутатов муниципального образования Булановский  сельсовет отмечает, что в бюджет муниципального образования поступило доходов в сумме 2732,8 тыс. рублей , что составляет 59,8% от утвержденных  годовых бюджетных назначений 4572,5 тыс. рублей.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Собственных доходов поступило в сумме 744,9 тыс. рублей или 43,4%. 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Бюджетные назначения по налогу на доходы физических лиц исполнены на 229,4 %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Доходы от уплаты акцизов на дизельное топливо, моторные масла, автомобильный и прямогонный бензин составили 353,2 тыс. руб. или 79,7 %.</w:t>
      </w:r>
      <w:r w:rsidRPr="000C7581">
        <w:rPr>
          <w:sz w:val="28"/>
          <w:szCs w:val="28"/>
        </w:rPr>
        <w:t xml:space="preserve"> 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налога на имущество физических лиц составило 2,7 тыс. руб. или 5,1%.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земельного налога составило 194,0 тыс. руб. или 17,2%.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 государственной пошлины </w:t>
      </w:r>
      <w:r w:rsidRPr="00130028">
        <w:rPr>
          <w:sz w:val="28"/>
          <w:szCs w:val="28"/>
        </w:rPr>
        <w:t>составил</w:t>
      </w:r>
      <w:r>
        <w:rPr>
          <w:sz w:val="28"/>
          <w:szCs w:val="28"/>
        </w:rPr>
        <w:t>о</w:t>
      </w:r>
      <w:r w:rsidRPr="00130028">
        <w:rPr>
          <w:sz w:val="28"/>
          <w:szCs w:val="28"/>
        </w:rPr>
        <w:t xml:space="preserve"> </w:t>
      </w:r>
      <w:r>
        <w:rPr>
          <w:sz w:val="28"/>
          <w:szCs w:val="28"/>
        </w:rPr>
        <w:t>3,8</w:t>
      </w:r>
      <w:r w:rsidRPr="00130028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или 38%.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Общая сумма безвозмездных поступлений от других бюджетов составляет 1988,0 тыс. рублей или 69,6 % от годовых бюджетных назначений. 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дотация бюджетам поселений на выравнивание уровня бюджетной обеспеченности 1929,8 тыс. руб. или 76,5%;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Субвенции   58,2 тыс. руб. или 77,5%;</w:t>
      </w:r>
    </w:p>
    <w:p w:rsidR="002F0652" w:rsidRDefault="002F0652" w:rsidP="00A5354B">
      <w:pPr>
        <w:jc w:val="both"/>
        <w:rPr>
          <w:sz w:val="28"/>
          <w:szCs w:val="28"/>
        </w:rPr>
      </w:pP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Булановский сельсовет 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 е ш и л: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отчет об исполнении бюджета муниципального    образования 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по доходам за 9 месяцев 2017 года согласно приложению 1 к настоящему решению.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отчет об исполнении бюджета муниципального  образования 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по   расходам  за 9 месяцев 2017 года согласно приложению 2 к настоящему решению.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отчет об исполнении бюджета  по источникам финансирования дефицита бюджета муниципального образования 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Булановский сельсовет за 9 месяцев 2017 года согласно приложению 3 к настоящему решению.    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за исполнением настоящего решения возложить на    постоянную комиссию по бюджетной, налоговой и финансовой политике, собственности.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Подлежит размещению в средствах массовой информации.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Настоящее решение вступает в силу со дня его опубликования.</w:t>
      </w:r>
    </w:p>
    <w:p w:rsidR="002F0652" w:rsidRDefault="002F0652" w:rsidP="00A5354B">
      <w:pPr>
        <w:jc w:val="both"/>
        <w:rPr>
          <w:sz w:val="28"/>
          <w:szCs w:val="28"/>
        </w:rPr>
      </w:pPr>
    </w:p>
    <w:p w:rsidR="002F0652" w:rsidRDefault="002F0652" w:rsidP="00A5354B">
      <w:pPr>
        <w:jc w:val="both"/>
        <w:rPr>
          <w:sz w:val="28"/>
          <w:szCs w:val="28"/>
        </w:rPr>
      </w:pPr>
    </w:p>
    <w:p w:rsidR="002F0652" w:rsidRDefault="002F0652" w:rsidP="00A5354B">
      <w:pPr>
        <w:spacing w:line="360" w:lineRule="auto"/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>Глава -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                                                                     А.В. Цыгулев</w:t>
      </w:r>
    </w:p>
    <w:p w:rsidR="002F0652" w:rsidRDefault="002F0652" w:rsidP="00A5354B">
      <w:pPr>
        <w:jc w:val="both"/>
        <w:rPr>
          <w:sz w:val="28"/>
          <w:szCs w:val="28"/>
        </w:rPr>
      </w:pPr>
    </w:p>
    <w:p w:rsidR="002F0652" w:rsidRDefault="002F0652" w:rsidP="00A5354B">
      <w:pPr>
        <w:jc w:val="both"/>
        <w:rPr>
          <w:sz w:val="28"/>
          <w:szCs w:val="28"/>
        </w:rPr>
      </w:pP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МО Булановский сельсовет,</w:t>
      </w:r>
    </w:p>
    <w:p w:rsidR="002F0652" w:rsidRDefault="002F0652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постоянной комиссии по бюджетной, налоговой и финансовой политике, собственности, прокуратуре.</w:t>
      </w:r>
    </w:p>
    <w:p w:rsidR="002F0652" w:rsidRPr="006B2F84" w:rsidRDefault="002F0652" w:rsidP="00A5354B">
      <w:pPr>
        <w:jc w:val="both"/>
        <w:rPr>
          <w:sz w:val="28"/>
          <w:szCs w:val="28"/>
        </w:rPr>
      </w:pPr>
    </w:p>
    <w:p w:rsidR="002F0652" w:rsidRDefault="002F0652" w:rsidP="00A5354B">
      <w:pPr>
        <w:jc w:val="both"/>
        <w:rPr>
          <w:sz w:val="28"/>
          <w:szCs w:val="28"/>
        </w:rPr>
      </w:pPr>
    </w:p>
    <w:p w:rsidR="002F0652" w:rsidRDefault="002F0652"/>
    <w:sectPr w:rsidR="002F0652" w:rsidSect="00F34532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54B"/>
    <w:rsid w:val="000C7581"/>
    <w:rsid w:val="00130028"/>
    <w:rsid w:val="00172300"/>
    <w:rsid w:val="0029345F"/>
    <w:rsid w:val="002F0652"/>
    <w:rsid w:val="0056792A"/>
    <w:rsid w:val="005705FA"/>
    <w:rsid w:val="006B2F84"/>
    <w:rsid w:val="00833F3B"/>
    <w:rsid w:val="00A5354B"/>
    <w:rsid w:val="00AD1418"/>
    <w:rsid w:val="00B51541"/>
    <w:rsid w:val="00BF68B4"/>
    <w:rsid w:val="00F3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425</Words>
  <Characters>2426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3</cp:revision>
  <cp:lastPrinted>2017-11-24T04:47:00Z</cp:lastPrinted>
  <dcterms:created xsi:type="dcterms:W3CDTF">2017-11-13T10:37:00Z</dcterms:created>
  <dcterms:modified xsi:type="dcterms:W3CDTF">2017-11-24T04:48:00Z</dcterms:modified>
</cp:coreProperties>
</file>