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12" w:rsidRPr="0070337E" w:rsidRDefault="004A2D12" w:rsidP="00043907">
      <w:pPr>
        <w:pStyle w:val="Heading2"/>
        <w:ind w:right="-284"/>
        <w:jc w:val="center"/>
        <w:rPr>
          <w:rFonts w:ascii="Times New Roman" w:hAnsi="Times New Roman" w:cs="Times New Roman"/>
          <w:b w:val="0"/>
          <w:i w:val="0"/>
        </w:rPr>
      </w:pPr>
      <w:r w:rsidRPr="0070337E">
        <w:rPr>
          <w:rFonts w:ascii="Times New Roman" w:hAnsi="Times New Roman" w:cs="Times New Roman"/>
          <w:b w:val="0"/>
          <w:i w:val="0"/>
        </w:rPr>
        <w:t>АДМИНИСТРАЦИЯ МУНИЦИПАЛЬНОГО ОБРАЗОВАНИЯ БУЛАНОВСКИЙ СЕЛЬСОВЕТ                                                               ОКТЯБРЬСКОГО РАЙОНА ОРЕНБУРГСКОЙ ОБЛАСТИ</w:t>
      </w:r>
    </w:p>
    <w:p w:rsidR="004A2D12" w:rsidRPr="0070337E" w:rsidRDefault="004A2D12" w:rsidP="0004390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0337E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A2D12" w:rsidRPr="0070337E" w:rsidRDefault="004A2D12" w:rsidP="00043907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</w:p>
    <w:p w:rsidR="004A2D12" w:rsidRDefault="004A2D12" w:rsidP="00043907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01.11.2018                                   с. Буланово                                                 № 41 -п</w:t>
      </w:r>
    </w:p>
    <w:p w:rsidR="004A2D12" w:rsidRDefault="004A2D12" w:rsidP="00043907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4A2D12" w:rsidRPr="0070337E" w:rsidRDefault="004A2D12" w:rsidP="00043907">
      <w:pPr>
        <w:suppressAutoHyphens/>
        <w:ind w:left="-180" w:firstLine="180"/>
        <w:jc w:val="center"/>
        <w:rPr>
          <w:sz w:val="20"/>
          <w:szCs w:val="20"/>
        </w:rPr>
      </w:pPr>
      <w:r>
        <w:t xml:space="preserve">    </w:t>
      </w:r>
    </w:p>
    <w:tbl>
      <w:tblPr>
        <w:tblW w:w="0" w:type="auto"/>
        <w:tblLook w:val="01E0"/>
      </w:tblPr>
      <w:tblGrid>
        <w:gridCol w:w="9571"/>
      </w:tblGrid>
      <w:tr w:rsidR="004A2D12" w:rsidTr="006C4A85">
        <w:tc>
          <w:tcPr>
            <w:tcW w:w="9571" w:type="dxa"/>
          </w:tcPr>
          <w:p w:rsidR="004A2D12" w:rsidRPr="00146847" w:rsidRDefault="004A2D12" w:rsidP="006C4A8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146847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Об утверждении Положения </w:t>
            </w:r>
            <w:r w:rsidRPr="00146847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br/>
            </w:r>
            <w:r w:rsidRPr="007A1240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об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 экспертной комиссии администрации муниципального образования Булановский сельсовет</w:t>
            </w:r>
          </w:p>
        </w:tc>
      </w:tr>
    </w:tbl>
    <w:p w:rsidR="004A2D12" w:rsidRPr="0039585C" w:rsidRDefault="004A2D12" w:rsidP="00043907">
      <w:pPr>
        <w:pStyle w:val="ConsPlusTitle"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2D12" w:rsidRPr="0039585C" w:rsidRDefault="004A2D12" w:rsidP="0004390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>В  соответствии  с  Федеральн</w:t>
      </w:r>
      <w:r>
        <w:rPr>
          <w:rFonts w:ascii="Times New Roman" w:hAnsi="Times New Roman"/>
          <w:sz w:val="28"/>
          <w:szCs w:val="28"/>
        </w:rPr>
        <w:t>ым</w:t>
      </w:r>
      <w:r w:rsidRPr="0039585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9585C">
        <w:rPr>
          <w:rFonts w:ascii="Times New Roman" w:hAnsi="Times New Roman"/>
          <w:sz w:val="28"/>
          <w:szCs w:val="28"/>
        </w:rPr>
        <w:t xml:space="preserve"> от 6 октября 2003 года № 131 ФЗ «Об общих принципах организации местного 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958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85C">
        <w:rPr>
          <w:rFonts w:ascii="Times New Roman" w:hAnsi="Times New Roman"/>
          <w:sz w:val="28"/>
          <w:szCs w:val="28"/>
        </w:rPr>
        <w:t>п о с т а н о в л я е т:</w:t>
      </w:r>
    </w:p>
    <w:p w:rsidR="004A2D12" w:rsidRPr="0039585C" w:rsidRDefault="004A2D12" w:rsidP="0004390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Положение об экспертной комиссии администрации муниципального образования Булановский сельсовет</w:t>
      </w:r>
    </w:p>
    <w:p w:rsidR="004A2D12" w:rsidRPr="0039585C" w:rsidRDefault="004A2D12" w:rsidP="0004390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 xml:space="preserve">2.Контроль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4A2D12" w:rsidRDefault="004A2D12" w:rsidP="0004390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>3.Постановление вступает в силу со дня его подписания.</w:t>
      </w:r>
    </w:p>
    <w:p w:rsidR="004A2D12" w:rsidRDefault="004A2D12" w:rsidP="0004390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D12" w:rsidRPr="0039585C" w:rsidRDefault="004A2D12" w:rsidP="00043907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D12" w:rsidRPr="00917A97" w:rsidRDefault="004A2D12" w:rsidP="00043907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17A97">
        <w:rPr>
          <w:rFonts w:ascii="Times New Roman" w:hAnsi="Times New Roman"/>
          <w:sz w:val="28"/>
          <w:szCs w:val="28"/>
        </w:rPr>
        <w:t xml:space="preserve">                           </w:t>
      </w:r>
    </w:p>
    <w:tbl>
      <w:tblPr>
        <w:tblW w:w="0" w:type="auto"/>
        <w:tblLook w:val="01E0"/>
      </w:tblPr>
      <w:tblGrid>
        <w:gridCol w:w="7128"/>
        <w:gridCol w:w="2443"/>
      </w:tblGrid>
      <w:tr w:rsidR="004A2D12" w:rsidTr="006C4A85">
        <w:tc>
          <w:tcPr>
            <w:tcW w:w="7128" w:type="dxa"/>
          </w:tcPr>
          <w:p w:rsidR="004A2D12" w:rsidRPr="00146847" w:rsidRDefault="004A2D12" w:rsidP="006C4A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847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443" w:type="dxa"/>
          </w:tcPr>
          <w:p w:rsidR="004A2D12" w:rsidRPr="00146847" w:rsidRDefault="004A2D12" w:rsidP="006C4A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847">
              <w:rPr>
                <w:rFonts w:ascii="Times New Roman" w:hAnsi="Times New Roman"/>
                <w:sz w:val="28"/>
                <w:szCs w:val="28"/>
              </w:rPr>
              <w:t>А.В. Цыгулев</w:t>
            </w:r>
          </w:p>
        </w:tc>
      </w:tr>
    </w:tbl>
    <w:p w:rsidR="004A2D12" w:rsidRDefault="004A2D12" w:rsidP="00043907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4A2D12" w:rsidRPr="0039585C" w:rsidRDefault="004A2D12" w:rsidP="00043907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39585C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администрации,</w:t>
      </w:r>
      <w:r w:rsidRPr="0039585C">
        <w:rPr>
          <w:rFonts w:ascii="Times New Roman" w:hAnsi="Times New Roman"/>
          <w:sz w:val="28"/>
          <w:szCs w:val="28"/>
        </w:rPr>
        <w:t xml:space="preserve"> прокуратуре</w:t>
      </w:r>
      <w:r>
        <w:rPr>
          <w:rFonts w:ascii="Times New Roman" w:hAnsi="Times New Roman"/>
          <w:sz w:val="28"/>
          <w:szCs w:val="28"/>
        </w:rPr>
        <w:t>.</w:t>
      </w:r>
    </w:p>
    <w:p w:rsidR="004A2D12" w:rsidRPr="008E150E" w:rsidRDefault="004A2D12" w:rsidP="00043907">
      <w:pPr>
        <w:jc w:val="both"/>
        <w:rPr>
          <w:rFonts w:ascii="Times New Roman" w:hAnsi="Times New Roman"/>
          <w:sz w:val="28"/>
          <w:szCs w:val="28"/>
        </w:rPr>
      </w:pPr>
    </w:p>
    <w:p w:rsidR="004A2D12" w:rsidRPr="008E150E" w:rsidRDefault="004A2D12" w:rsidP="00043907">
      <w:pPr>
        <w:pStyle w:val="BlockQuotation"/>
        <w:widowControl/>
        <w:tabs>
          <w:tab w:val="left" w:pos="-426"/>
        </w:tabs>
        <w:ind w:left="0" w:right="-58" w:firstLine="0"/>
        <w:jc w:val="center"/>
      </w:pPr>
    </w:p>
    <w:p w:rsidR="004A2D12" w:rsidRPr="008E150E" w:rsidRDefault="004A2D12" w:rsidP="00043907">
      <w:pPr>
        <w:ind w:right="-908"/>
        <w:jc w:val="center"/>
        <w:rPr>
          <w:b/>
          <w:bCs/>
          <w:sz w:val="4"/>
          <w:szCs w:val="4"/>
        </w:rPr>
      </w:pPr>
    </w:p>
    <w:p w:rsidR="004A2D12" w:rsidRPr="008E150E" w:rsidRDefault="004A2D12" w:rsidP="00043907">
      <w:pPr>
        <w:pStyle w:val="Heading2"/>
        <w:ind w:left="-709" w:right="-1"/>
        <w:rPr>
          <w:sz w:val="2"/>
          <w:szCs w:val="2"/>
        </w:rPr>
      </w:pPr>
    </w:p>
    <w:p w:rsidR="004A2D12" w:rsidRDefault="004A2D12" w:rsidP="00043907"/>
    <w:p w:rsidR="004A2D12" w:rsidRDefault="004A2D12" w:rsidP="00043907"/>
    <w:p w:rsidR="004A2D12" w:rsidRDefault="004A2D12" w:rsidP="0001585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4A2D12" w:rsidRDefault="004A2D12" w:rsidP="00F810C8">
      <w:pPr>
        <w:shd w:val="clear" w:color="auto" w:fill="FFFFFF"/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                     </w:t>
      </w:r>
    </w:p>
    <w:p w:rsidR="004A2D12" w:rsidRDefault="004A2D12" w:rsidP="00F810C8">
      <w:pPr>
        <w:shd w:val="clear" w:color="auto" w:fill="FFFFFF"/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A2D12" w:rsidRDefault="004A2D12" w:rsidP="00F810C8">
      <w:pPr>
        <w:shd w:val="clear" w:color="auto" w:fill="FFFFFF"/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МО Булановский сельсовет</w:t>
      </w:r>
    </w:p>
    <w:p w:rsidR="004A2D12" w:rsidRPr="00F810C8" w:rsidRDefault="004A2D12" w:rsidP="00F810C8">
      <w:pPr>
        <w:shd w:val="clear" w:color="auto" w:fill="FFFFFF"/>
        <w:spacing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01.11.2018 года № 41-п</w:t>
      </w:r>
    </w:p>
    <w:p w:rsidR="004A2D12" w:rsidRPr="007A1240" w:rsidRDefault="004A2D12" w:rsidP="0001585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</w:t>
      </w:r>
      <w:r w:rsidRPr="007A1240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оложение </w:t>
      </w:r>
      <w:r w:rsidRPr="007A1240">
        <w:rPr>
          <w:rFonts w:ascii="Times New Roman" w:hAnsi="Times New Roman"/>
          <w:b/>
          <w:bCs/>
          <w:sz w:val="27"/>
          <w:szCs w:val="27"/>
          <w:lang w:eastAsia="ru-RU"/>
        </w:rPr>
        <w:br/>
        <w:t>об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экспертной комиссии администрации МО Булановский сельсовет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240">
        <w:rPr>
          <w:rFonts w:ascii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оложение об экспертной комиссии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(далее – 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</w:t>
      </w:r>
      <w:smartTag w:uri="urn:schemas-microsoft-com:office:smarttags" w:element="metricconverter">
        <w:smartTagPr>
          <w:attr w:name="ProductID" w:val="2016 г"/>
        </w:smartTagPr>
        <w:r w:rsidRPr="007A1240">
          <w:rPr>
            <w:rFonts w:ascii="Times New Roman" w:hAnsi="Times New Roman"/>
            <w:sz w:val="24"/>
            <w:szCs w:val="24"/>
            <w:lang w:eastAsia="ru-RU"/>
          </w:rPr>
          <w:t>2016 г</w:t>
        </w:r>
      </w:smartTag>
      <w:r w:rsidRPr="007A1240">
        <w:rPr>
          <w:rFonts w:ascii="Times New Roman" w:hAnsi="Times New Roman"/>
          <w:sz w:val="24"/>
          <w:szCs w:val="24"/>
          <w:lang w:eastAsia="ru-RU"/>
        </w:rPr>
        <w:t>. № 293 (Собрание законодательства Российской Федерации, 2016, № 26, ст. 4034).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Экспертная комиссия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ЭК является совещательным органом при руководителе организации, создается </w:t>
      </w:r>
      <w:r>
        <w:rPr>
          <w:rFonts w:ascii="Times New Roman" w:hAnsi="Times New Roman"/>
          <w:sz w:val="24"/>
          <w:szCs w:val="24"/>
          <w:lang w:eastAsia="ru-RU"/>
        </w:rPr>
        <w:t>распоряжением 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и действует на основании положения, разработанного на основе  положения, утвержденного </w:t>
      </w:r>
      <w:r>
        <w:rPr>
          <w:rFonts w:ascii="Times New Roman" w:hAnsi="Times New Roman"/>
          <w:sz w:val="24"/>
          <w:szCs w:val="24"/>
          <w:lang w:eastAsia="ru-RU"/>
        </w:rPr>
        <w:t>главой 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>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Организации, выступающие источниками комплектования федеральных государственных архивов, согласовывают положение об ЭК с экспертно-</w:t>
      </w:r>
      <w:bookmarkStart w:id="0" w:name="_GoBack"/>
      <w:bookmarkEnd w:id="0"/>
      <w:r w:rsidRPr="007A1240">
        <w:rPr>
          <w:rFonts w:ascii="Times New Roman" w:hAnsi="Times New Roman"/>
          <w:sz w:val="24"/>
          <w:szCs w:val="24"/>
          <w:lang w:eastAsia="ru-RU"/>
        </w:rPr>
        <w:t>проверочной комиссией федерального государственного архива</w:t>
      </w:r>
      <w:r w:rsidRPr="0030335B">
        <w:rPr>
          <w:rFonts w:ascii="Times New Roman" w:hAnsi="Times New Roman"/>
          <w:sz w:val="24"/>
          <w:szCs w:val="24"/>
          <w:lang w:eastAsia="ru-RU"/>
        </w:rPr>
        <w:t>; организации, выступающие источниками комплектования государственных архивов субъектов Российской Федерации, муниципальных архивов, – с экспертно-проверочной комиссией Оренбургской области в области архивного дела (далее – ЭПК)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или  </w:t>
      </w:r>
      <w:r>
        <w:rPr>
          <w:rFonts w:ascii="Times New Roman" w:hAnsi="Times New Roman"/>
          <w:sz w:val="24"/>
          <w:szCs w:val="24"/>
          <w:lang w:eastAsia="ru-RU"/>
        </w:rPr>
        <w:t>муниципальным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архивом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 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в случае наделения его соответствующими полномочиями.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Персональный состав ЭК определяется </w:t>
      </w:r>
      <w:r>
        <w:rPr>
          <w:rFonts w:ascii="Times New Roman" w:hAnsi="Times New Roman"/>
          <w:sz w:val="24"/>
          <w:szCs w:val="24"/>
          <w:lang w:eastAsia="ru-RU"/>
        </w:rPr>
        <w:t>распоряжением главы администрации.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В состав ЭК включаются: председатель комиссии, секретарь комиссии,  </w:t>
      </w:r>
      <w:r>
        <w:rPr>
          <w:rFonts w:ascii="Times New Roman" w:hAnsi="Times New Roman"/>
          <w:sz w:val="24"/>
          <w:szCs w:val="24"/>
          <w:lang w:eastAsia="ru-RU"/>
        </w:rPr>
        <w:t xml:space="preserve">делопроизводитель, работник 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муниципального архива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</w:t>
      </w:r>
      <w:r w:rsidRPr="007A1240">
        <w:rPr>
          <w:rFonts w:ascii="Times New Roman" w:hAnsi="Times New Roman"/>
          <w:sz w:val="24"/>
          <w:szCs w:val="24"/>
          <w:lang w:eastAsia="ru-RU"/>
        </w:rPr>
        <w:t>, (по согласованию).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Председателем ЭК</w:t>
      </w:r>
      <w:r>
        <w:rPr>
          <w:rFonts w:ascii="Times New Roman" w:hAnsi="Times New Roman"/>
          <w:sz w:val="24"/>
          <w:szCs w:val="24"/>
          <w:lang w:eastAsia="ru-RU"/>
        </w:rPr>
        <w:t xml:space="preserve"> является глава 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>.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и организациях</w:t>
      </w:r>
      <w:r w:rsidRPr="007A1240">
        <w:rPr>
          <w:rFonts w:ascii="Times New Roman" w:hAnsi="Times New Roman"/>
          <w:sz w:val="24"/>
          <w:szCs w:val="24"/>
          <w:lang w:eastAsia="ru-RU"/>
        </w:rPr>
        <w:t>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  <w:r w:rsidRPr="007A1240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240">
        <w:rPr>
          <w:rFonts w:ascii="Times New Roman" w:hAnsi="Times New Roman"/>
          <w:b/>
          <w:bCs/>
          <w:sz w:val="24"/>
          <w:szCs w:val="24"/>
          <w:lang w:eastAsia="ru-RU"/>
        </w:rPr>
        <w:t>II. Функции ЭК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6.1. Организует ежегодный отбор дел, образующихся в деятельности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>, для хранения и уничтожения.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6.2. Рассматривает и принимает решения о согласовании: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в) описей дел по личному составу;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г) описей дел временных (свыше 10 лет) сроков хранения;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д) номенклатуры дел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>;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ж) актов об утрате документов;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з) актов о неисправимом повреждении архивных документов;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</w:t>
      </w:r>
      <w:r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  <w:r w:rsidRPr="007A1240">
        <w:rPr>
          <w:rFonts w:ascii="Times New Roman" w:hAnsi="Times New Roman"/>
          <w:sz w:val="24"/>
          <w:szCs w:val="24"/>
          <w:lang w:eastAsia="ru-RU"/>
        </w:rPr>
        <w:t>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к) проектов локальных нормативных актов и методических документов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по делопроизводству и архивному делу.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6.3. Обеспечивает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6.4. Обеспечивает представление на согласование ЭПК</w:t>
      </w:r>
      <w:r>
        <w:rPr>
          <w:rFonts w:ascii="Times New Roman" w:hAnsi="Times New Roman"/>
          <w:sz w:val="24"/>
          <w:szCs w:val="24"/>
          <w:lang w:eastAsia="ru-RU"/>
        </w:rPr>
        <w:t xml:space="preserve"> оренбургской области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1240">
        <w:rPr>
          <w:rFonts w:ascii="Times New Roman" w:hAnsi="Times New Roman"/>
          <w:sz w:val="24"/>
          <w:szCs w:val="24"/>
          <w:lang w:eastAsia="ru-RU"/>
        </w:rPr>
        <w:t>муниципального архива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, в случае наделения его соответствующими полномочиями, согласованные ЭК описи дел по личному составу, номенклатуру дел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>.</w:t>
      </w:r>
    </w:p>
    <w:p w:rsidR="004A2D12" w:rsidRPr="007A1240" w:rsidRDefault="004A2D12" w:rsidP="0030335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6.5. Обеспечивает представление на согласование ЭПК актов об утрате документов, актов о неисправимых повреждениях архивных документов.</w:t>
      </w:r>
      <w:r w:rsidRPr="007A1240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240">
        <w:rPr>
          <w:rFonts w:ascii="Times New Roman" w:hAnsi="Times New Roman"/>
          <w:b/>
          <w:bCs/>
          <w:sz w:val="24"/>
          <w:szCs w:val="24"/>
          <w:lang w:eastAsia="ru-RU"/>
        </w:rPr>
        <w:t>III. Права ЭК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ЭК имеет право: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7.1. Давать рекомендации  работникам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Pr="007A1240">
        <w:rPr>
          <w:rFonts w:ascii="Times New Roman" w:hAnsi="Times New Roman"/>
          <w:sz w:val="24"/>
          <w:szCs w:val="24"/>
          <w:lang w:eastAsia="ru-RU"/>
        </w:rPr>
        <w:t>и.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7.2. Запрашивать у </w:t>
      </w:r>
      <w:r>
        <w:rPr>
          <w:rFonts w:ascii="Times New Roman" w:hAnsi="Times New Roman"/>
          <w:sz w:val="24"/>
          <w:szCs w:val="24"/>
          <w:lang w:eastAsia="ru-RU"/>
        </w:rPr>
        <w:t>главы 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>: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7.3. Заслушивать на своих заседаниях </w:t>
      </w:r>
      <w:r>
        <w:rPr>
          <w:rFonts w:ascii="Times New Roman" w:hAnsi="Times New Roman"/>
          <w:sz w:val="24"/>
          <w:szCs w:val="24"/>
          <w:lang w:eastAsia="ru-RU"/>
        </w:rPr>
        <w:t>работников 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>, об условиях хранения и обеспечения сохранности документов, о причинах утраты документов.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7.6. Информировать руководство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7A1240">
        <w:rPr>
          <w:rFonts w:ascii="Times New Roman" w:hAnsi="Times New Roman"/>
          <w:sz w:val="24"/>
          <w:szCs w:val="24"/>
          <w:lang w:eastAsia="ru-RU"/>
        </w:rPr>
        <w:t xml:space="preserve"> по вопросам, относящимся к компетенции ЭК.</w:t>
      </w:r>
      <w:r w:rsidRPr="007A1240">
        <w:rPr>
          <w:rFonts w:ascii="Times New Roman" w:hAnsi="Times New Roman"/>
          <w:sz w:val="24"/>
          <w:szCs w:val="24"/>
          <w:lang w:eastAsia="ru-RU"/>
        </w:rPr>
        <w:br/>
        <w:t> 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240">
        <w:rPr>
          <w:rFonts w:ascii="Times New Roman" w:hAnsi="Times New Roman"/>
          <w:b/>
          <w:bCs/>
          <w:sz w:val="24"/>
          <w:szCs w:val="24"/>
          <w:lang w:eastAsia="ru-RU"/>
        </w:rPr>
        <w:t>IV. Организация работы ЭК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 xml:space="preserve">ЭК взаимодействует с соответствующей ЭПК </w:t>
      </w:r>
      <w:r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  <w:r w:rsidRPr="007A1240">
        <w:rPr>
          <w:rFonts w:ascii="Times New Roman" w:hAnsi="Times New Roman"/>
          <w:sz w:val="24"/>
          <w:szCs w:val="24"/>
          <w:lang w:eastAsia="ru-RU"/>
        </w:rPr>
        <w:t>, а также с муниципальным архивом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района.</w:t>
      </w:r>
      <w:r w:rsidRPr="007A1240">
        <w:rPr>
          <w:rFonts w:ascii="Times New Roman" w:hAnsi="Times New Roman"/>
          <w:sz w:val="24"/>
          <w:szCs w:val="24"/>
          <w:lang w:eastAsia="ru-RU"/>
        </w:rPr>
        <w:t>.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4A2D12" w:rsidRPr="007A1240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4A2D12" w:rsidRDefault="004A2D12" w:rsidP="007A1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1240">
        <w:rPr>
          <w:rFonts w:ascii="Times New Roman" w:hAnsi="Times New Roman"/>
          <w:sz w:val="24"/>
          <w:szCs w:val="24"/>
          <w:lang w:eastAsia="ru-RU"/>
        </w:rPr>
        <w:t>Ведение делопроизводства ЭК возлагается на секретаря ЭК.</w:t>
      </w:r>
    </w:p>
    <w:p w:rsidR="004A2D12" w:rsidRPr="007A1240" w:rsidRDefault="004A2D12" w:rsidP="007A124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A2D12" w:rsidRDefault="004A2D12"/>
    <w:sectPr w:rsidR="004A2D12" w:rsidSect="00F810C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Arial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955"/>
    <w:multiLevelType w:val="multilevel"/>
    <w:tmpl w:val="4192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D93E86"/>
    <w:multiLevelType w:val="multilevel"/>
    <w:tmpl w:val="A3E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B1C"/>
    <w:rsid w:val="0001585E"/>
    <w:rsid w:val="00043907"/>
    <w:rsid w:val="00146847"/>
    <w:rsid w:val="00276C66"/>
    <w:rsid w:val="0030335B"/>
    <w:rsid w:val="00337922"/>
    <w:rsid w:val="00377D96"/>
    <w:rsid w:val="00382810"/>
    <w:rsid w:val="0039585C"/>
    <w:rsid w:val="00446A4E"/>
    <w:rsid w:val="004763E2"/>
    <w:rsid w:val="004A2D12"/>
    <w:rsid w:val="004F1B1C"/>
    <w:rsid w:val="00536B4F"/>
    <w:rsid w:val="00680D31"/>
    <w:rsid w:val="006B5091"/>
    <w:rsid w:val="006C4A85"/>
    <w:rsid w:val="0070337E"/>
    <w:rsid w:val="00771E1F"/>
    <w:rsid w:val="00784ACC"/>
    <w:rsid w:val="007A1240"/>
    <w:rsid w:val="008D3BBE"/>
    <w:rsid w:val="008E150E"/>
    <w:rsid w:val="00917A97"/>
    <w:rsid w:val="009B7DD1"/>
    <w:rsid w:val="00B0156C"/>
    <w:rsid w:val="00E72746"/>
    <w:rsid w:val="00EF501A"/>
    <w:rsid w:val="00F8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3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A1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43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7A1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7A12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124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A124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A124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DefaultParagraphFont"/>
    <w:uiPriority w:val="99"/>
    <w:rsid w:val="007A124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A1240"/>
    <w:rPr>
      <w:rFonts w:cs="Times New Roman"/>
      <w:color w:val="0000FF"/>
      <w:u w:val="single"/>
    </w:rPr>
  </w:style>
  <w:style w:type="character" w:customStyle="1" w:styleId="printpdf">
    <w:name w:val="print_pdf"/>
    <w:basedOn w:val="DefaultParagraphFont"/>
    <w:uiPriority w:val="99"/>
    <w:rsid w:val="007A1240"/>
    <w:rPr>
      <w:rFonts w:cs="Times New Roman"/>
    </w:rPr>
  </w:style>
  <w:style w:type="paragraph" w:customStyle="1" w:styleId="rteright">
    <w:name w:val="rteright"/>
    <w:basedOn w:val="Normal"/>
    <w:uiPriority w:val="99"/>
    <w:rsid w:val="007A1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7A1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DefaultParagraphFont"/>
    <w:uiPriority w:val="99"/>
    <w:rsid w:val="007A12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A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39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907"/>
    <w:rPr>
      <w:rFonts w:ascii="Arial" w:hAnsi="Arial" w:cs="Arial"/>
      <w:lang w:val="ru-RU" w:eastAsia="ru-RU" w:bidi="ar-SA"/>
    </w:rPr>
  </w:style>
  <w:style w:type="paragraph" w:customStyle="1" w:styleId="BlockQuotation">
    <w:name w:val="Block Quotation"/>
    <w:basedOn w:val="Normal"/>
    <w:uiPriority w:val="99"/>
    <w:rsid w:val="00043907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4390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5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4</Pages>
  <Words>1138</Words>
  <Characters>6490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Л.В. Колесникова</cp:lastModifiedBy>
  <cp:revision>6</cp:revision>
  <cp:lastPrinted>2018-11-01T06:48:00Z</cp:lastPrinted>
  <dcterms:created xsi:type="dcterms:W3CDTF">2018-08-29T05:28:00Z</dcterms:created>
  <dcterms:modified xsi:type="dcterms:W3CDTF">2018-11-01T07:04:00Z</dcterms:modified>
</cp:coreProperties>
</file>