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B" w:rsidRPr="00B036CF" w:rsidRDefault="007423AB" w:rsidP="00B036CF">
      <w:pPr>
        <w:pStyle w:val="20"/>
        <w:shd w:val="clear" w:color="auto" w:fill="auto"/>
        <w:spacing w:after="309"/>
        <w:ind w:right="40"/>
        <w:rPr>
          <w:sz w:val="28"/>
          <w:szCs w:val="28"/>
        </w:rPr>
      </w:pPr>
      <w:r w:rsidRPr="00B036CF">
        <w:rPr>
          <w:sz w:val="28"/>
          <w:szCs w:val="28"/>
        </w:rPr>
        <w:t>АДМИНИСТРАЦИЯ МУНИЦИПАЛЬНОГО ОБРАЗОВАНИЯ БУЛАНОВСКИЙ СЕЛЬСОВЕТ                                                        ОКТЯБРЬСКОГО РАЙОНА ОРЕНБУРГСКОЙ ОБЛАСТИ</w:t>
      </w:r>
    </w:p>
    <w:p w:rsidR="007423AB" w:rsidRPr="00B036CF" w:rsidRDefault="007423AB">
      <w:pPr>
        <w:pStyle w:val="11"/>
        <w:keepNext/>
        <w:keepLines/>
        <w:shd w:val="clear" w:color="auto" w:fill="auto"/>
        <w:spacing w:before="0" w:after="762" w:line="310" w:lineRule="exact"/>
        <w:ind w:right="40"/>
        <w:rPr>
          <w:sz w:val="28"/>
          <w:szCs w:val="28"/>
        </w:rPr>
      </w:pPr>
      <w:bookmarkStart w:id="0" w:name="bookmark0"/>
      <w:r w:rsidRPr="00B036CF">
        <w:rPr>
          <w:sz w:val="28"/>
          <w:szCs w:val="28"/>
        </w:rPr>
        <w:t>ПОСТАНОВЛЕНИЕ</w:t>
      </w:r>
      <w:bookmarkEnd w:id="0"/>
    </w:p>
    <w:p w:rsidR="007423AB" w:rsidRPr="00B036CF" w:rsidRDefault="007423AB">
      <w:pPr>
        <w:pStyle w:val="3"/>
        <w:shd w:val="clear" w:color="auto" w:fill="auto"/>
        <w:tabs>
          <w:tab w:val="right" w:pos="9142"/>
        </w:tabs>
        <w:spacing w:before="0" w:after="719" w:line="260" w:lineRule="exact"/>
        <w:ind w:left="40"/>
        <w:rPr>
          <w:sz w:val="28"/>
          <w:szCs w:val="28"/>
        </w:rPr>
      </w:pPr>
      <w:r>
        <w:rPr>
          <w:rStyle w:val="12"/>
          <w:sz w:val="28"/>
          <w:szCs w:val="28"/>
          <w:lang w:eastAsia="ru-RU"/>
        </w:rPr>
        <w:t>12</w:t>
      </w:r>
      <w:r w:rsidRPr="00B036CF">
        <w:rPr>
          <w:rStyle w:val="12"/>
          <w:sz w:val="28"/>
          <w:szCs w:val="28"/>
          <w:lang w:eastAsia="ru-RU"/>
        </w:rPr>
        <w:t>.0</w:t>
      </w:r>
      <w:r>
        <w:rPr>
          <w:rStyle w:val="12"/>
          <w:sz w:val="28"/>
          <w:szCs w:val="28"/>
          <w:lang w:eastAsia="ru-RU"/>
        </w:rPr>
        <w:t>5</w:t>
      </w:r>
      <w:r w:rsidRPr="00B036CF">
        <w:rPr>
          <w:rStyle w:val="12"/>
          <w:sz w:val="28"/>
          <w:szCs w:val="28"/>
          <w:lang w:eastAsia="ru-RU"/>
        </w:rPr>
        <w:t>.2020</w:t>
      </w:r>
      <w:r w:rsidRPr="00B036CF">
        <w:rPr>
          <w:sz w:val="28"/>
          <w:szCs w:val="28"/>
        </w:rPr>
        <w:t xml:space="preserve">                                           с. Буланово      </w:t>
      </w:r>
      <w:r>
        <w:rPr>
          <w:sz w:val="28"/>
          <w:szCs w:val="28"/>
        </w:rPr>
        <w:t xml:space="preserve">                               </w:t>
      </w:r>
      <w:r w:rsidRPr="00B036CF">
        <w:rPr>
          <w:sz w:val="28"/>
          <w:szCs w:val="28"/>
        </w:rPr>
        <w:t xml:space="preserve">   </w:t>
      </w:r>
      <w:r w:rsidRPr="005C26F8">
        <w:rPr>
          <w:sz w:val="28"/>
          <w:szCs w:val="28"/>
          <w:u w:val="single"/>
        </w:rPr>
        <w:t>№</w:t>
      </w:r>
      <w:r w:rsidRPr="005C26F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Pr="005C26F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 w:rsidRPr="00B036CF">
        <w:rPr>
          <w:rStyle w:val="12"/>
          <w:sz w:val="28"/>
          <w:szCs w:val="28"/>
          <w:lang w:eastAsia="ru-RU"/>
        </w:rPr>
        <w:t>-п</w:t>
      </w:r>
    </w:p>
    <w:p w:rsidR="007423AB" w:rsidRPr="00B036CF" w:rsidRDefault="007423AB" w:rsidP="005C26F8">
      <w:pPr>
        <w:pStyle w:val="3"/>
        <w:shd w:val="clear" w:color="auto" w:fill="auto"/>
        <w:spacing w:before="0" w:after="604" w:line="326" w:lineRule="exact"/>
        <w:ind w:right="40"/>
        <w:jc w:val="center"/>
        <w:rPr>
          <w:sz w:val="28"/>
          <w:szCs w:val="28"/>
        </w:rPr>
      </w:pPr>
      <w:r w:rsidRPr="00B036C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</w:rPr>
        <w:t>Булановский сельсовет</w:t>
      </w:r>
      <w:r w:rsidRPr="00B036CF">
        <w:rPr>
          <w:sz w:val="28"/>
          <w:szCs w:val="28"/>
        </w:rPr>
        <w:t xml:space="preserve"> от 24.03.2020 № 13-п</w:t>
      </w:r>
    </w:p>
    <w:p w:rsidR="007423AB" w:rsidRPr="00B036CF" w:rsidRDefault="007423AB" w:rsidP="004C6235">
      <w:pPr>
        <w:pStyle w:val="3"/>
        <w:shd w:val="clear" w:color="auto" w:fill="auto"/>
        <w:tabs>
          <w:tab w:val="left" w:pos="3496"/>
          <w:tab w:val="left" w:pos="4125"/>
        </w:tabs>
        <w:spacing w:before="0" w:after="0" w:line="322" w:lineRule="exact"/>
        <w:ind w:left="40" w:right="20" w:firstLine="720"/>
        <w:rPr>
          <w:sz w:val="28"/>
          <w:szCs w:val="28"/>
        </w:rPr>
      </w:pPr>
      <w:r w:rsidRPr="00B036CF">
        <w:rPr>
          <w:sz w:val="28"/>
          <w:szCs w:val="28"/>
        </w:rPr>
        <w:t>1.Внести в постановление администрации муниципального образования Булановский</w:t>
      </w:r>
      <w:r>
        <w:rPr>
          <w:sz w:val="28"/>
          <w:szCs w:val="28"/>
        </w:rPr>
        <w:t xml:space="preserve"> сельсовет Октябрьского района О</w:t>
      </w:r>
      <w:r w:rsidRPr="00B036CF">
        <w:rPr>
          <w:sz w:val="28"/>
          <w:szCs w:val="28"/>
        </w:rPr>
        <w:t>ренбургской области от 24.03.2020 № 13-п «О мерах по противодействию распространению новой коронавирусной инфекции (2019-</w:t>
      </w:r>
      <w:r w:rsidRPr="00B036CF">
        <w:rPr>
          <w:sz w:val="28"/>
          <w:szCs w:val="28"/>
          <w:lang w:val="en-US"/>
        </w:rPr>
        <w:t>nCo</w:t>
      </w:r>
      <w:r w:rsidRPr="00B036CF">
        <w:rPr>
          <w:sz w:val="28"/>
          <w:szCs w:val="28"/>
        </w:rPr>
        <w:t xml:space="preserve"> V) в муниципальном образовании Булановский сельсовет» следующие изменения: 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 Пункты 2,3</w:t>
      </w:r>
      <w:r w:rsidRPr="00B036CF"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 xml:space="preserve">«2. Приостановить с 28 марта по 17 мая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Булановский сельсовет</w:t>
      </w:r>
      <w:r w:rsidRPr="00B036CF">
        <w:rPr>
          <w:rFonts w:ascii="Times New Roman" w:hAnsi="Times New Roman" w:cs="Times New Roman"/>
          <w:sz w:val="28"/>
          <w:szCs w:val="28"/>
        </w:rPr>
        <w:t xml:space="preserve"> работу: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организаций общественного питания, за исключением организаций по доставке готовой продукции, обслуживания на вынос без посещения гражданами помещений указанных организаций, организаций общественного питания, обслуживающих работников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, музеев, библиотек</w:t>
      </w:r>
    </w:p>
    <w:p w:rsidR="007423AB" w:rsidRPr="00B036CF" w:rsidRDefault="007423AB" w:rsidP="005C2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исключением  аптечных организаций,</w:t>
      </w:r>
      <w:r w:rsidRPr="00B036CF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торговли, реализующих продовольственные товары; объектов розничной торговли, реализующих бытовую химию; организаций, реализующих предметы ритуального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6CF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торговли, реализующих продукцию дистанционн</w:t>
      </w:r>
      <w:r>
        <w:rPr>
          <w:rFonts w:ascii="Times New Roman" w:hAnsi="Times New Roman" w:cs="Times New Roman"/>
          <w:sz w:val="28"/>
          <w:szCs w:val="28"/>
        </w:rPr>
        <w:t>ым способом с условием доставки.</w:t>
      </w:r>
    </w:p>
    <w:p w:rsidR="007423AB" w:rsidRPr="00B036CF" w:rsidRDefault="007423AB" w:rsidP="005C2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 xml:space="preserve">Хозяйствующим субъектам, продолжающим осуществлять деятельность по реализации товаров, обеспечить соблюдение социального дистанцирования не менее полутора метров между лицами, находящимися на территориях соответствующих организаций, в том числе путем установления предельно допустимого числа покупателей из расчета не более 50 покупателей на </w:t>
      </w:r>
      <w:smartTag w:uri="urn:schemas-microsoft-com:office:smarttags" w:element="metricconverter">
        <w:smartTagPr>
          <w:attr w:name="ProductID" w:val="200 кв. метров"/>
        </w:smartTagPr>
        <w:r w:rsidRPr="00B036CF">
          <w:rPr>
            <w:rFonts w:ascii="Times New Roman" w:hAnsi="Times New Roman" w:cs="Times New Roman"/>
            <w:sz w:val="28"/>
            <w:szCs w:val="28"/>
          </w:rPr>
          <w:t>200 кв. метров</w:t>
        </w:r>
      </w:smartTag>
      <w:r w:rsidRPr="00B036CF">
        <w:rPr>
          <w:rFonts w:ascii="Times New Roman" w:hAnsi="Times New Roman" w:cs="Times New Roman"/>
          <w:sz w:val="28"/>
          <w:szCs w:val="28"/>
        </w:rPr>
        <w:t>, одновременно находящихся в торговом зале, нанесения специальной разметки и установления специального режима допуска и нахождения лиц на соответствующих территориях, включая прилегающие.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Всем хозяйствующим субъектам, продолжающим осуществлять деятельность по реализации товаров, оказанию услуг, в том числе услуг по перевозке пассажиров и багажа, обеспечить:</w:t>
      </w:r>
    </w:p>
    <w:p w:rsidR="007423AB" w:rsidRPr="00B036CF" w:rsidRDefault="007423AB" w:rsidP="00B036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работников средствами индивидуальной защиты (маски и перчатки); проведение ежедневной (не реже трех раз в день) обработки внешних поверхностей, дезинфекции помещений и рабочих мест;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установку в общедоступном месте антисептических средств для обработки рук;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создание необходимых условий для соблюдения работниками правил личной гигиены;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контроль наличия у покупателей (клиентов), находящихся в торговых залах, помещениях, у пассажиров в общественном транспорте, в том числе в такси, средств индивидуальной защиты (маски и перчатки).</w:t>
      </w:r>
    </w:p>
    <w:p w:rsidR="007423AB" w:rsidRPr="00B036CF" w:rsidRDefault="007423AB" w:rsidP="005C26F8">
      <w:pPr>
        <w:widowControl/>
        <w:tabs>
          <w:tab w:val="left" w:pos="10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B036CF">
        <w:rPr>
          <w:rFonts w:ascii="Times New Roman" w:hAnsi="Times New Roman" w:cs="Times New Roman"/>
          <w:sz w:val="28"/>
          <w:szCs w:val="28"/>
        </w:rPr>
        <w:t xml:space="preserve">Приостановить с 28 марта по 17 мая 2020 года продажу напитков на розлив в объектах розничной торговли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Булановский сельсовет</w:t>
      </w:r>
      <w:r w:rsidRPr="00B036CF">
        <w:rPr>
          <w:rFonts w:ascii="Times New Roman" w:hAnsi="Times New Roman" w:cs="Times New Roman"/>
          <w:sz w:val="28"/>
          <w:szCs w:val="28"/>
        </w:rPr>
        <w:t>».</w:t>
      </w:r>
    </w:p>
    <w:p w:rsidR="007423AB" w:rsidRPr="00B036CF" w:rsidRDefault="007423AB" w:rsidP="0014189E">
      <w:pPr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   П</w:t>
      </w:r>
      <w:r w:rsidRPr="00B036CF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B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B036C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B036CF">
        <w:rPr>
          <w:rFonts w:ascii="Times New Roman" w:hAnsi="Times New Roman" w:cs="Times New Roman"/>
          <w:sz w:val="28"/>
          <w:szCs w:val="28"/>
        </w:rPr>
        <w:t xml:space="preserve"> Всех лиц, проживающих (пребывающих)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Булановский сельсовет</w:t>
      </w:r>
      <w:r w:rsidRPr="00B036CF">
        <w:rPr>
          <w:rFonts w:ascii="Times New Roman" w:hAnsi="Times New Roman" w:cs="Times New Roman"/>
          <w:sz w:val="28"/>
          <w:szCs w:val="28"/>
        </w:rPr>
        <w:t>, не покидать мест проживания (пребывания), за исключением случаев: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вызова правоохранительными, следственными органами, органами прокуратуры, суда, иными уполномоченными должностными лицами органов государственной власти в связи с реализацией их полномочий в соответствии с законодательством Российской Федерации;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следования к месту (от места) осуществления трудовой деятельности (службы), которая не приостановлена в соответствии с настоящим постановлением,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следования по возможности к ближайшему месту приобретения товаров, работ, услуг, реализация которых не ограничена в соответствии с настоящим указом;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прогулок на улице не более двух человек совместно при соблюдении дистанции до других лиц не менее полутора метров (далее - социальная дистанция), исключая посещение мест массового пребывания людей, в том числе детских площадок;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занятий физкультурой и спортом на открытом воздухе при условии совместных занятий не более двух человек и соблюдении расстояния между занимающимися не менее пяти метров; выгула домашних животных;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выноса бытовых отходов до ближайшего места накопления твердых бытовых отходов.</w:t>
      </w:r>
    </w:p>
    <w:p w:rsidR="007423AB" w:rsidRPr="00B036CF" w:rsidRDefault="007423AB" w:rsidP="00755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Октябрьского района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 Лиц, находящихся по необходимости вне места самоизоляции, соблюдать социальную дистанцию, в том числе в общественных местах и общественном транспорте, за исключением случаев оказания услуг по перевозке пасса</w:t>
      </w:r>
      <w:r>
        <w:rPr>
          <w:rFonts w:ascii="Times New Roman" w:hAnsi="Times New Roman" w:cs="Times New Roman"/>
          <w:sz w:val="28"/>
          <w:szCs w:val="28"/>
        </w:rPr>
        <w:t>жиров и багажа легковым такси».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</w:t>
      </w:r>
      <w:r w:rsidRPr="00B036CF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B036C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5.8.</w:t>
      </w:r>
      <w:r w:rsidRPr="00B036C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>«перейти с 6 апреля 2020 года по 31 мая 2020 года на обучение с применением исключительно дистанционных образовательных технологий и (и</w:t>
      </w:r>
      <w:r>
        <w:rPr>
          <w:rFonts w:ascii="Times New Roman" w:hAnsi="Times New Roman" w:cs="Times New Roman"/>
          <w:sz w:val="28"/>
          <w:szCs w:val="28"/>
        </w:rPr>
        <w:t>ли) электронных форм обучения».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036C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5.9. дополнить абзацем следующего содержания</w:t>
      </w:r>
      <w:r w:rsidRPr="00B036CF">
        <w:rPr>
          <w:rFonts w:ascii="Times New Roman" w:hAnsi="Times New Roman" w:cs="Times New Roman"/>
          <w:sz w:val="28"/>
          <w:szCs w:val="28"/>
        </w:rPr>
        <w:t>: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36CF">
        <w:rPr>
          <w:rFonts w:ascii="Times New Roman" w:hAnsi="Times New Roman" w:cs="Times New Roman"/>
          <w:sz w:val="28"/>
          <w:szCs w:val="28"/>
        </w:rPr>
        <w:t xml:space="preserve">приостановить работу с 6 апреля 2020 года до особого распоряжения, за исключением дежурных групп, создаваемых </w:t>
      </w:r>
      <w:r>
        <w:rPr>
          <w:rFonts w:ascii="Times New Roman" w:hAnsi="Times New Roman" w:cs="Times New Roman"/>
          <w:sz w:val="28"/>
          <w:szCs w:val="28"/>
        </w:rPr>
        <w:t>по решению учредителя».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B036CF">
        <w:rPr>
          <w:rFonts w:ascii="Times New Roman" w:hAnsi="Times New Roman" w:cs="Times New Roman"/>
          <w:sz w:val="28"/>
          <w:szCs w:val="28"/>
        </w:rPr>
        <w:t xml:space="preserve"> его обнародования путем размещения на информационном стенде в помещении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Булановский сельсовет</w:t>
      </w:r>
      <w:r w:rsidRPr="00B036CF">
        <w:rPr>
          <w:rFonts w:ascii="Times New Roman" w:hAnsi="Times New Roman" w:cs="Times New Roman"/>
          <w:sz w:val="28"/>
          <w:szCs w:val="28"/>
        </w:rPr>
        <w:t xml:space="preserve">,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Булановский сельсовет</w:t>
      </w:r>
      <w:r w:rsidRPr="00B036C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423AB" w:rsidRPr="00B036CF" w:rsidRDefault="007423AB" w:rsidP="00B0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 w:rsidP="00B036CF">
      <w:pPr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 w:rsidP="00B036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128"/>
        <w:gridCol w:w="2443"/>
      </w:tblGrid>
      <w:tr w:rsidR="007423AB" w:rsidRPr="00B036CF" w:rsidTr="0077564A">
        <w:tc>
          <w:tcPr>
            <w:tcW w:w="7128" w:type="dxa"/>
          </w:tcPr>
          <w:p w:rsidR="007423AB" w:rsidRPr="0077564A" w:rsidRDefault="007423AB" w:rsidP="00775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7423AB" w:rsidRPr="0077564A" w:rsidRDefault="007423AB" w:rsidP="007756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A">
              <w:rPr>
                <w:rFonts w:ascii="Times New Roman" w:hAnsi="Times New Roman" w:cs="Times New Roman"/>
                <w:sz w:val="28"/>
                <w:szCs w:val="28"/>
              </w:rPr>
              <w:t>А.В. Цыгулев</w:t>
            </w:r>
          </w:p>
        </w:tc>
      </w:tr>
    </w:tbl>
    <w:p w:rsidR="007423AB" w:rsidRPr="00B036CF" w:rsidRDefault="007423AB" w:rsidP="00B03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 w:rsidP="00B03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 w:rsidP="00B03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 w:rsidP="00B036CF">
      <w:pPr>
        <w:shd w:val="clear" w:color="auto" w:fill="FFFFFF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B036CF">
        <w:rPr>
          <w:rFonts w:ascii="Times New Roman" w:hAnsi="Times New Roman" w:cs="Times New Roman"/>
          <w:spacing w:val="-9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администрации, организациям  всех форм собственности,</w:t>
      </w:r>
      <w:r w:rsidRPr="00B036CF">
        <w:rPr>
          <w:rFonts w:ascii="Times New Roman" w:hAnsi="Times New Roman" w:cs="Times New Roman"/>
          <w:sz w:val="28"/>
          <w:szCs w:val="28"/>
        </w:rPr>
        <w:t xml:space="preserve"> прокуратуре</w:t>
      </w:r>
    </w:p>
    <w:p w:rsidR="007423AB" w:rsidRPr="00B036CF" w:rsidRDefault="007423AB">
      <w:pPr>
        <w:pStyle w:val="3"/>
        <w:shd w:val="clear" w:color="auto" w:fill="auto"/>
        <w:spacing w:before="0" w:after="0" w:line="322" w:lineRule="exact"/>
        <w:ind w:left="20" w:right="20" w:firstLine="740"/>
        <w:rPr>
          <w:rStyle w:val="21"/>
          <w:sz w:val="28"/>
          <w:szCs w:val="28"/>
          <w:lang w:eastAsia="ru-RU"/>
        </w:rPr>
      </w:pPr>
    </w:p>
    <w:p w:rsidR="007423AB" w:rsidRPr="00B036CF" w:rsidRDefault="007423AB">
      <w:pPr>
        <w:pStyle w:val="3"/>
        <w:shd w:val="clear" w:color="auto" w:fill="auto"/>
        <w:spacing w:before="0" w:after="0" w:line="322" w:lineRule="exact"/>
        <w:ind w:left="20" w:right="20" w:firstLine="740"/>
        <w:rPr>
          <w:rStyle w:val="21"/>
          <w:sz w:val="28"/>
          <w:szCs w:val="28"/>
          <w:lang w:eastAsia="ru-RU"/>
        </w:rPr>
      </w:pPr>
    </w:p>
    <w:p w:rsidR="007423AB" w:rsidRPr="00B036CF" w:rsidRDefault="007423AB">
      <w:pPr>
        <w:pStyle w:val="3"/>
        <w:shd w:val="clear" w:color="auto" w:fill="auto"/>
        <w:spacing w:before="0" w:after="0" w:line="322" w:lineRule="exact"/>
        <w:ind w:left="20" w:right="20" w:firstLine="740"/>
        <w:rPr>
          <w:rStyle w:val="21"/>
          <w:sz w:val="28"/>
          <w:szCs w:val="28"/>
          <w:lang w:eastAsia="ru-RU"/>
        </w:rPr>
      </w:pPr>
    </w:p>
    <w:p w:rsidR="007423AB" w:rsidRPr="00B036CF" w:rsidRDefault="007423AB">
      <w:pPr>
        <w:pStyle w:val="3"/>
        <w:shd w:val="clear" w:color="auto" w:fill="auto"/>
        <w:spacing w:before="0" w:after="0" w:line="322" w:lineRule="exact"/>
        <w:ind w:left="20" w:right="20" w:firstLine="740"/>
        <w:rPr>
          <w:rStyle w:val="21"/>
          <w:sz w:val="28"/>
          <w:szCs w:val="28"/>
          <w:lang w:eastAsia="ru-RU"/>
        </w:rPr>
      </w:pPr>
    </w:p>
    <w:p w:rsidR="007423AB" w:rsidRPr="00B036CF" w:rsidRDefault="007423AB">
      <w:pPr>
        <w:pStyle w:val="3"/>
        <w:shd w:val="clear" w:color="auto" w:fill="auto"/>
        <w:spacing w:before="0" w:after="0" w:line="322" w:lineRule="exact"/>
        <w:ind w:left="20" w:right="20" w:firstLine="740"/>
        <w:rPr>
          <w:sz w:val="28"/>
          <w:szCs w:val="28"/>
        </w:rPr>
        <w:sectPr w:rsidR="007423AB" w:rsidRPr="00B036CF">
          <w:headerReference w:type="even" r:id="rId7"/>
          <w:headerReference w:type="default" r:id="rId8"/>
          <w:headerReference w:type="first" r:id="rId9"/>
          <w:type w:val="continuous"/>
          <w:pgSz w:w="11909" w:h="16838"/>
          <w:pgMar w:top="1154" w:right="945" w:bottom="703" w:left="945" w:header="0" w:footer="3" w:gutter="619"/>
          <w:cols w:space="720"/>
          <w:noEndnote/>
          <w:titlePg/>
          <w:rtlGutter/>
          <w:docGrid w:linePitch="360"/>
        </w:sectPr>
      </w:pPr>
      <w:r>
        <w:rPr>
          <w:rStyle w:val="21"/>
          <w:sz w:val="28"/>
          <w:szCs w:val="28"/>
          <w:lang w:eastAsia="ru-RU"/>
        </w:rPr>
        <w:t xml:space="preserve"> </w:t>
      </w:r>
    </w:p>
    <w:p w:rsidR="007423AB" w:rsidRPr="00B036CF" w:rsidRDefault="007423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>
      <w:pPr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>
      <w:pPr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>
      <w:pPr>
        <w:rPr>
          <w:rFonts w:ascii="Times New Roman" w:hAnsi="Times New Roman" w:cs="Times New Roman"/>
          <w:sz w:val="28"/>
          <w:szCs w:val="28"/>
        </w:rPr>
      </w:pPr>
    </w:p>
    <w:p w:rsidR="007423AB" w:rsidRPr="00B036CF" w:rsidRDefault="007423AB">
      <w:pPr>
        <w:rPr>
          <w:rFonts w:ascii="Times New Roman" w:hAnsi="Times New Roman" w:cs="Times New Roman"/>
          <w:sz w:val="28"/>
          <w:szCs w:val="28"/>
        </w:rPr>
        <w:sectPr w:rsidR="007423AB" w:rsidRPr="00B036C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423AB" w:rsidRPr="00B036CF" w:rsidRDefault="007423AB">
      <w:pPr>
        <w:pStyle w:val="31"/>
        <w:shd w:val="clear" w:color="auto" w:fill="auto"/>
        <w:spacing w:before="0" w:line="260" w:lineRule="exact"/>
        <w:ind w:left="5280"/>
        <w:rPr>
          <w:sz w:val="28"/>
          <w:szCs w:val="28"/>
        </w:rPr>
      </w:pPr>
    </w:p>
    <w:sectPr w:rsidR="007423AB" w:rsidRPr="00B036CF" w:rsidSect="00C52EB7">
      <w:type w:val="continuous"/>
      <w:pgSz w:w="11909" w:h="16838"/>
      <w:pgMar w:top="3584" w:right="3384" w:bottom="6382" w:left="17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AB" w:rsidRDefault="007423AB" w:rsidP="00C52EB7">
      <w:r>
        <w:separator/>
      </w:r>
    </w:p>
  </w:endnote>
  <w:endnote w:type="continuationSeparator" w:id="1">
    <w:p w:rsidR="007423AB" w:rsidRDefault="007423AB" w:rsidP="00C5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AB" w:rsidRDefault="007423AB"/>
  </w:footnote>
  <w:footnote w:type="continuationSeparator" w:id="1">
    <w:p w:rsidR="007423AB" w:rsidRDefault="007423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B" w:rsidRDefault="007423A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36.15pt;width:4.55pt;height:7.2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423AB" w:rsidRDefault="007423A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B" w:rsidRDefault="007423A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15pt;width:4.55pt;height:7.2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423AB" w:rsidRDefault="007423A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AB" w:rsidRDefault="007423A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9.4pt;margin-top:36.85pt;width:4.1pt;height:6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423AB" w:rsidRDefault="007423A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2B7"/>
    <w:multiLevelType w:val="hybridMultilevel"/>
    <w:tmpl w:val="A17A71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5E66F1"/>
    <w:multiLevelType w:val="hybridMultilevel"/>
    <w:tmpl w:val="58DEB40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B7"/>
    <w:rsid w:val="000B129F"/>
    <w:rsid w:val="0014189E"/>
    <w:rsid w:val="00176445"/>
    <w:rsid w:val="00405962"/>
    <w:rsid w:val="004C6235"/>
    <w:rsid w:val="005C26F8"/>
    <w:rsid w:val="006F03EA"/>
    <w:rsid w:val="007423AB"/>
    <w:rsid w:val="00755CDC"/>
    <w:rsid w:val="0077564A"/>
    <w:rsid w:val="00B036CF"/>
    <w:rsid w:val="00B07AEF"/>
    <w:rsid w:val="00C260FF"/>
    <w:rsid w:val="00C52EB7"/>
    <w:rsid w:val="00CB1D3C"/>
    <w:rsid w:val="00EB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B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2EB7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52EB7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C52EB7"/>
    <w:rPr>
      <w:rFonts w:ascii="SimSun" w:eastAsia="SimSun" w:hAnsi="SimSun" w:cs="SimSun"/>
      <w:sz w:val="18"/>
      <w:szCs w:val="18"/>
      <w:u w:val="none"/>
    </w:rPr>
  </w:style>
  <w:style w:type="character" w:customStyle="1" w:styleId="a0">
    <w:name w:val="Колонтитул"/>
    <w:basedOn w:val="a"/>
    <w:uiPriority w:val="99"/>
    <w:rsid w:val="00C52EB7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C52EB7"/>
    <w:rPr>
      <w:rFonts w:ascii="Times New Roman" w:hAnsi="Times New Roman" w:cs="Times New Roman"/>
      <w:b/>
      <w:bCs/>
      <w:spacing w:val="80"/>
      <w:sz w:val="31"/>
      <w:szCs w:val="31"/>
      <w:u w:val="none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C52EB7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1"/>
    <w:basedOn w:val="a1"/>
    <w:uiPriority w:val="99"/>
    <w:rsid w:val="00C52EB7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1"/>
    <w:uiPriority w:val="99"/>
    <w:rsid w:val="00C52EB7"/>
    <w:rPr>
      <w:color w:val="000000"/>
      <w:spacing w:val="0"/>
      <w:w w:val="100"/>
      <w:position w:val="0"/>
      <w:lang w:val="ru-RU"/>
    </w:rPr>
  </w:style>
  <w:style w:type="character" w:customStyle="1" w:styleId="TimesNewRoman">
    <w:name w:val="Колонтитул + Times New Roman"/>
    <w:aliases w:val="10 pt,Полужирный"/>
    <w:basedOn w:val="a"/>
    <w:uiPriority w:val="99"/>
    <w:rsid w:val="00C52EB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Exact">
    <w:name w:val="Основной текст Exact"/>
    <w:basedOn w:val="DefaultParagraphFont"/>
    <w:uiPriority w:val="99"/>
    <w:rsid w:val="00C52EB7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0ptExact">
    <w:name w:val="Основной текст + Интервал 0 pt Exact"/>
    <w:basedOn w:val="a1"/>
    <w:uiPriority w:val="99"/>
    <w:rsid w:val="00C52EB7"/>
    <w:rPr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11pt">
    <w:name w:val="Основной текст + 11 pt"/>
    <w:basedOn w:val="a1"/>
    <w:uiPriority w:val="99"/>
    <w:rsid w:val="00C52EB7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C52EB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C52EB7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Колонтитул1"/>
    <w:basedOn w:val="Normal"/>
    <w:link w:val="a"/>
    <w:uiPriority w:val="99"/>
    <w:rsid w:val="00C52EB7"/>
    <w:pPr>
      <w:shd w:val="clear" w:color="auto" w:fill="FFFFFF"/>
      <w:spacing w:line="240" w:lineRule="atLeast"/>
    </w:pPr>
    <w:rPr>
      <w:rFonts w:ascii="SimSun" w:eastAsia="SimSun" w:hAnsi="SimSun" w:cs="SimSun"/>
      <w:sz w:val="18"/>
      <w:szCs w:val="18"/>
    </w:rPr>
  </w:style>
  <w:style w:type="paragraph" w:customStyle="1" w:styleId="11">
    <w:name w:val="Заголовок №1"/>
    <w:basedOn w:val="Normal"/>
    <w:link w:val="10"/>
    <w:uiPriority w:val="99"/>
    <w:rsid w:val="00C52EB7"/>
    <w:pPr>
      <w:shd w:val="clear" w:color="auto" w:fill="FFFFFF"/>
      <w:spacing w:before="300" w:after="8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">
    <w:name w:val="Основной текст3"/>
    <w:basedOn w:val="Normal"/>
    <w:link w:val="a1"/>
    <w:uiPriority w:val="99"/>
    <w:rsid w:val="00C52EB7"/>
    <w:pPr>
      <w:shd w:val="clear" w:color="auto" w:fill="FFFFFF"/>
      <w:spacing w:before="840" w:after="84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Normal"/>
    <w:link w:val="30"/>
    <w:uiPriority w:val="99"/>
    <w:rsid w:val="00C52EB7"/>
    <w:pPr>
      <w:shd w:val="clear" w:color="auto" w:fill="FFFFFF"/>
      <w:spacing w:before="12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locked/>
    <w:rsid w:val="00B036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919</Words>
  <Characters>5239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Л.В. Колесникова</cp:lastModifiedBy>
  <cp:revision>4</cp:revision>
  <cp:lastPrinted>2020-05-15T07:09:00Z</cp:lastPrinted>
  <dcterms:created xsi:type="dcterms:W3CDTF">2020-04-16T12:04:00Z</dcterms:created>
  <dcterms:modified xsi:type="dcterms:W3CDTF">2020-05-15T07:09:00Z</dcterms:modified>
</cp:coreProperties>
</file>