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52"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w:t>
      </w:r>
    </w:p>
    <w:tbl>
      <w:tblPr>
        <w:tblW w:w="9907" w:type="dxa"/>
        <w:tblInd w:w="70" w:type="dxa"/>
        <w:tblLayout w:type="fixed"/>
        <w:tblCellMar>
          <w:left w:w="70" w:type="dxa"/>
          <w:right w:w="70" w:type="dxa"/>
        </w:tblCellMar>
        <w:tblLook w:val="00A0"/>
      </w:tblPr>
      <w:tblGrid>
        <w:gridCol w:w="161"/>
        <w:gridCol w:w="4470"/>
        <w:gridCol w:w="421"/>
        <w:gridCol w:w="1001"/>
        <w:gridCol w:w="421"/>
        <w:gridCol w:w="3085"/>
        <w:gridCol w:w="348"/>
      </w:tblGrid>
      <w:tr w:rsidR="00740F52" w:rsidRPr="0027180A" w:rsidTr="00404D34">
        <w:trPr>
          <w:cantSplit/>
          <w:trHeight w:val="381"/>
        </w:trPr>
        <w:tc>
          <w:tcPr>
            <w:tcW w:w="5052" w:type="dxa"/>
            <w:gridSpan w:val="3"/>
            <w:vMerge w:val="restart"/>
          </w:tcPr>
          <w:p w:rsidR="00740F52" w:rsidRPr="0027180A" w:rsidRDefault="00740F52" w:rsidP="00740F52">
            <w:pPr>
              <w:keepNext/>
              <w:autoSpaceDE w:val="0"/>
              <w:autoSpaceDN w:val="0"/>
              <w:spacing w:after="0" w:line="240" w:lineRule="auto"/>
              <w:jc w:val="center"/>
              <w:outlineLvl w:val="0"/>
              <w:rPr>
                <w:rFonts w:ascii="Times New Roman" w:eastAsia="Times New Roman" w:hAnsi="Times New Roman" w:cs="Times New Roman"/>
                <w:bCs/>
                <w:sz w:val="28"/>
                <w:szCs w:val="28"/>
                <w:lang w:eastAsia="ru-RU"/>
              </w:rPr>
            </w:pPr>
            <w:r w:rsidRPr="0027180A">
              <w:rPr>
                <w:rFonts w:ascii="Times New Roman" w:eastAsia="Times New Roman" w:hAnsi="Times New Roman" w:cs="Times New Roman"/>
                <w:bCs/>
                <w:sz w:val="28"/>
                <w:szCs w:val="28"/>
                <w:lang w:eastAsia="ru-RU"/>
              </w:rPr>
              <w:t>Совет депутатов</w:t>
            </w:r>
          </w:p>
          <w:p w:rsidR="00740F52" w:rsidRPr="0027180A" w:rsidRDefault="00740F52" w:rsidP="00740F52">
            <w:pPr>
              <w:spacing w:after="0" w:line="240" w:lineRule="auto"/>
              <w:jc w:val="center"/>
              <w:rPr>
                <w:rFonts w:ascii="Times New Roman" w:eastAsia="Times New Roman" w:hAnsi="Times New Roman" w:cs="Times New Roman"/>
                <w:bCs/>
                <w:sz w:val="28"/>
                <w:szCs w:val="28"/>
                <w:lang w:eastAsia="ru-RU"/>
              </w:rPr>
            </w:pPr>
            <w:r w:rsidRPr="0027180A">
              <w:rPr>
                <w:rFonts w:ascii="Times New Roman" w:eastAsia="Times New Roman" w:hAnsi="Times New Roman" w:cs="Times New Roman"/>
                <w:bCs/>
                <w:sz w:val="28"/>
                <w:szCs w:val="28"/>
                <w:lang w:eastAsia="ru-RU"/>
              </w:rPr>
              <w:t>муниципального образования</w:t>
            </w:r>
          </w:p>
          <w:p w:rsidR="00740F52" w:rsidRPr="0027180A" w:rsidRDefault="003C35B4" w:rsidP="00740F52">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Булановский</w:t>
            </w:r>
            <w:r w:rsidR="00740F52" w:rsidRPr="0027180A">
              <w:rPr>
                <w:rFonts w:ascii="Times New Roman" w:eastAsia="Times New Roman" w:hAnsi="Times New Roman" w:cs="Times New Roman"/>
                <w:bCs/>
                <w:sz w:val="28"/>
                <w:szCs w:val="28"/>
                <w:lang w:eastAsia="ru-RU"/>
              </w:rPr>
              <w:t xml:space="preserve">  сельсовет</w:t>
            </w:r>
          </w:p>
          <w:p w:rsidR="00740F52" w:rsidRPr="0027180A" w:rsidRDefault="00740F52" w:rsidP="00740F52">
            <w:pPr>
              <w:spacing w:after="0" w:line="240" w:lineRule="auto"/>
              <w:jc w:val="center"/>
              <w:rPr>
                <w:rFonts w:ascii="Times New Roman" w:eastAsia="Times New Roman" w:hAnsi="Times New Roman" w:cs="Times New Roman"/>
                <w:bCs/>
                <w:sz w:val="28"/>
                <w:szCs w:val="28"/>
                <w:lang w:eastAsia="ru-RU"/>
              </w:rPr>
            </w:pPr>
            <w:r w:rsidRPr="0027180A">
              <w:rPr>
                <w:rFonts w:ascii="Times New Roman" w:eastAsia="Times New Roman" w:hAnsi="Times New Roman" w:cs="Times New Roman"/>
                <w:bCs/>
                <w:sz w:val="28"/>
                <w:szCs w:val="28"/>
                <w:lang w:eastAsia="ru-RU"/>
              </w:rPr>
              <w:t>Октябрьского района</w:t>
            </w:r>
          </w:p>
          <w:p w:rsidR="00740F52" w:rsidRPr="00404D34" w:rsidRDefault="00740F52" w:rsidP="00404D34">
            <w:pPr>
              <w:keepNext/>
              <w:autoSpaceDE w:val="0"/>
              <w:autoSpaceDN w:val="0"/>
              <w:spacing w:after="0" w:line="240" w:lineRule="auto"/>
              <w:jc w:val="center"/>
              <w:outlineLvl w:val="4"/>
              <w:rPr>
                <w:rFonts w:ascii="Times New Roman" w:eastAsia="Times New Roman" w:hAnsi="Times New Roman" w:cs="Times New Roman"/>
                <w:bCs/>
                <w:sz w:val="28"/>
                <w:szCs w:val="28"/>
                <w:lang w:eastAsia="ru-RU"/>
              </w:rPr>
            </w:pPr>
            <w:r w:rsidRPr="0027180A">
              <w:rPr>
                <w:rFonts w:ascii="Times New Roman" w:eastAsia="Times New Roman" w:hAnsi="Times New Roman" w:cs="Times New Roman"/>
                <w:bCs/>
                <w:sz w:val="28"/>
                <w:szCs w:val="28"/>
                <w:lang w:eastAsia="ru-RU"/>
              </w:rPr>
              <w:t>Оренбургской области</w:t>
            </w:r>
          </w:p>
          <w:p w:rsidR="00740F52" w:rsidRPr="0027180A" w:rsidRDefault="00740F52" w:rsidP="00740F52">
            <w:pPr>
              <w:spacing w:after="0" w:line="240" w:lineRule="auto"/>
              <w:jc w:val="center"/>
              <w:rPr>
                <w:rFonts w:ascii="Times New Roman" w:eastAsia="Times New Roman" w:hAnsi="Times New Roman" w:cs="Times New Roman"/>
                <w:sz w:val="24"/>
                <w:szCs w:val="24"/>
                <w:lang w:eastAsia="ru-RU"/>
              </w:rPr>
            </w:pPr>
            <w:r w:rsidRPr="0027180A">
              <w:rPr>
                <w:rFonts w:ascii="Times New Roman" w:eastAsia="Times New Roman" w:hAnsi="Times New Roman" w:cs="Times New Roman"/>
                <w:sz w:val="24"/>
                <w:szCs w:val="24"/>
                <w:lang w:eastAsia="ru-RU"/>
              </w:rPr>
              <w:t>четвертого  созыва</w:t>
            </w:r>
          </w:p>
          <w:p w:rsidR="00740F52" w:rsidRPr="0027180A" w:rsidRDefault="00740F52" w:rsidP="00740F52">
            <w:pPr>
              <w:spacing w:after="0" w:line="240" w:lineRule="auto"/>
              <w:jc w:val="center"/>
              <w:rPr>
                <w:rFonts w:ascii="Times New Roman" w:eastAsia="Times New Roman" w:hAnsi="Times New Roman" w:cs="Times New Roman"/>
                <w:sz w:val="28"/>
                <w:szCs w:val="28"/>
                <w:lang w:eastAsia="ru-RU"/>
              </w:rPr>
            </w:pPr>
          </w:p>
          <w:p w:rsidR="00740F52" w:rsidRPr="0027180A" w:rsidRDefault="0027180A" w:rsidP="00740F52">
            <w:pPr>
              <w:keepNext/>
              <w:autoSpaceDE w:val="0"/>
              <w:autoSpaceDN w:val="0"/>
              <w:spacing w:after="0" w:line="240" w:lineRule="auto"/>
              <w:jc w:val="center"/>
              <w:outlineLvl w:val="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РЕШЕНИЕ  </w:t>
            </w:r>
          </w:p>
          <w:p w:rsidR="00740F52" w:rsidRPr="0027180A" w:rsidRDefault="00740F52" w:rsidP="00740F52">
            <w:pPr>
              <w:spacing w:after="0" w:line="240" w:lineRule="auto"/>
              <w:jc w:val="center"/>
              <w:rPr>
                <w:rFonts w:ascii="Times New Roman" w:eastAsia="Times New Roman" w:hAnsi="Times New Roman" w:cs="Times New Roman"/>
                <w:sz w:val="28"/>
                <w:szCs w:val="28"/>
                <w:lang w:eastAsia="ru-RU"/>
              </w:rPr>
            </w:pPr>
          </w:p>
          <w:p w:rsidR="00740F52" w:rsidRPr="0027180A" w:rsidRDefault="0027180A" w:rsidP="002718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0F52" w:rsidRPr="0027180A">
              <w:rPr>
                <w:rFonts w:ascii="Times New Roman" w:eastAsia="Times New Roman" w:hAnsi="Times New Roman" w:cs="Times New Roman"/>
                <w:sz w:val="28"/>
                <w:szCs w:val="28"/>
                <w:lang w:eastAsia="ru-RU"/>
              </w:rPr>
              <w:t xml:space="preserve">от  </w:t>
            </w:r>
            <w:r w:rsidR="00504959">
              <w:rPr>
                <w:rFonts w:ascii="Times New Roman" w:eastAsia="Times New Roman" w:hAnsi="Times New Roman" w:cs="Times New Roman"/>
                <w:sz w:val="28"/>
                <w:szCs w:val="28"/>
                <w:lang w:eastAsia="ru-RU"/>
              </w:rPr>
              <w:t>29</w:t>
            </w:r>
            <w:r w:rsidR="00D47BA0" w:rsidRPr="0027180A">
              <w:rPr>
                <w:rFonts w:ascii="Times New Roman" w:eastAsia="Times New Roman" w:hAnsi="Times New Roman" w:cs="Times New Roman"/>
                <w:sz w:val="28"/>
                <w:szCs w:val="28"/>
                <w:lang w:eastAsia="ru-RU"/>
              </w:rPr>
              <w:t>.09.2021</w:t>
            </w:r>
            <w:bookmarkStart w:id="0" w:name="_GoBack"/>
            <w:bookmarkEnd w:id="0"/>
            <w:r w:rsidR="003C35B4">
              <w:rPr>
                <w:rFonts w:ascii="Times New Roman" w:eastAsia="Times New Roman" w:hAnsi="Times New Roman" w:cs="Times New Roman"/>
                <w:sz w:val="28"/>
                <w:szCs w:val="28"/>
                <w:lang w:eastAsia="ru-RU"/>
              </w:rPr>
              <w:t xml:space="preserve"> № </w:t>
            </w:r>
            <w:r w:rsidR="002E59BB">
              <w:rPr>
                <w:rFonts w:ascii="Times New Roman" w:eastAsia="Times New Roman" w:hAnsi="Times New Roman" w:cs="Times New Roman"/>
                <w:sz w:val="28"/>
                <w:szCs w:val="28"/>
                <w:lang w:eastAsia="ru-RU"/>
              </w:rPr>
              <w:t>59</w:t>
            </w:r>
          </w:p>
          <w:p w:rsidR="00740F52" w:rsidRPr="0027180A" w:rsidRDefault="00740F52" w:rsidP="00740F52">
            <w:pPr>
              <w:autoSpaceDE w:val="0"/>
              <w:autoSpaceDN w:val="0"/>
              <w:spacing w:after="0" w:line="240" w:lineRule="auto"/>
              <w:rPr>
                <w:rFonts w:ascii="Times New Roman" w:eastAsia="Times New Roman" w:hAnsi="Times New Roman" w:cs="Times New Roman"/>
                <w:sz w:val="28"/>
                <w:szCs w:val="28"/>
                <w:lang w:eastAsia="ru-RU"/>
              </w:rPr>
            </w:pPr>
          </w:p>
        </w:tc>
        <w:tc>
          <w:tcPr>
            <w:tcW w:w="1001" w:type="dxa"/>
          </w:tcPr>
          <w:p w:rsidR="00740F52" w:rsidRPr="0027180A" w:rsidRDefault="00740F52" w:rsidP="00740F52">
            <w:pPr>
              <w:keepNext/>
              <w:autoSpaceDE w:val="0"/>
              <w:autoSpaceDN w:val="0"/>
              <w:spacing w:after="0" w:line="240" w:lineRule="auto"/>
              <w:jc w:val="right"/>
              <w:outlineLvl w:val="0"/>
              <w:rPr>
                <w:rFonts w:ascii="Times New Roman" w:eastAsia="Times New Roman" w:hAnsi="Times New Roman" w:cs="Times New Roman"/>
                <w:sz w:val="28"/>
                <w:szCs w:val="28"/>
                <w:lang w:eastAsia="ru-RU"/>
              </w:rPr>
            </w:pPr>
          </w:p>
        </w:tc>
        <w:tc>
          <w:tcPr>
            <w:tcW w:w="421" w:type="dxa"/>
          </w:tcPr>
          <w:p w:rsidR="00740F52" w:rsidRPr="0027180A" w:rsidRDefault="00740F52" w:rsidP="00740F52">
            <w:pPr>
              <w:autoSpaceDE w:val="0"/>
              <w:autoSpaceDN w:val="0"/>
              <w:spacing w:after="0" w:line="240" w:lineRule="auto"/>
              <w:rPr>
                <w:rFonts w:ascii="Times New Roman" w:eastAsia="Times New Roman" w:hAnsi="Times New Roman" w:cs="Times New Roman"/>
                <w:sz w:val="28"/>
                <w:szCs w:val="28"/>
                <w:lang w:eastAsia="ru-RU"/>
              </w:rPr>
            </w:pPr>
            <w:r w:rsidRPr="0027180A">
              <w:rPr>
                <w:rFonts w:ascii="Times New Roman" w:eastAsia="Times New Roman" w:hAnsi="Times New Roman" w:cs="Times New Roman"/>
                <w:sz w:val="28"/>
                <w:szCs w:val="28"/>
                <w:lang w:eastAsia="ru-RU"/>
              </w:rPr>
              <w:t xml:space="preserve"> </w:t>
            </w:r>
          </w:p>
        </w:tc>
        <w:tc>
          <w:tcPr>
            <w:tcW w:w="3085" w:type="dxa"/>
          </w:tcPr>
          <w:p w:rsidR="00740F52" w:rsidRPr="0027180A" w:rsidRDefault="00740F52" w:rsidP="00740F52">
            <w:pPr>
              <w:autoSpaceDE w:val="0"/>
              <w:autoSpaceDN w:val="0"/>
              <w:spacing w:after="0" w:line="240" w:lineRule="auto"/>
              <w:rPr>
                <w:rFonts w:ascii="Times New Roman" w:eastAsia="Times New Roman" w:hAnsi="Times New Roman" w:cs="Times New Roman"/>
                <w:sz w:val="28"/>
                <w:szCs w:val="28"/>
                <w:lang w:eastAsia="ru-RU"/>
              </w:rPr>
            </w:pPr>
          </w:p>
        </w:tc>
        <w:tc>
          <w:tcPr>
            <w:tcW w:w="348" w:type="dxa"/>
          </w:tcPr>
          <w:p w:rsidR="00740F52" w:rsidRPr="0027180A" w:rsidRDefault="00740F52" w:rsidP="00740F52">
            <w:pPr>
              <w:autoSpaceDE w:val="0"/>
              <w:autoSpaceDN w:val="0"/>
              <w:spacing w:after="0" w:line="240" w:lineRule="auto"/>
              <w:rPr>
                <w:rFonts w:ascii="Times New Roman" w:eastAsia="Times New Roman" w:hAnsi="Times New Roman" w:cs="Times New Roman"/>
                <w:sz w:val="28"/>
                <w:szCs w:val="28"/>
                <w:lang w:eastAsia="ru-RU"/>
              </w:rPr>
            </w:pPr>
          </w:p>
        </w:tc>
      </w:tr>
      <w:tr w:rsidR="00740F52" w:rsidRPr="0027180A" w:rsidTr="00404D34">
        <w:trPr>
          <w:cantSplit/>
          <w:trHeight w:val="2140"/>
        </w:trPr>
        <w:tc>
          <w:tcPr>
            <w:tcW w:w="5052" w:type="dxa"/>
            <w:gridSpan w:val="3"/>
            <w:vMerge/>
            <w:vAlign w:val="center"/>
          </w:tcPr>
          <w:p w:rsidR="00740F52" w:rsidRPr="0027180A" w:rsidRDefault="00740F52" w:rsidP="00740F52">
            <w:pPr>
              <w:spacing w:after="0" w:line="240" w:lineRule="auto"/>
              <w:rPr>
                <w:rFonts w:ascii="Times New Roman" w:eastAsia="Times New Roman" w:hAnsi="Times New Roman" w:cs="Times New Roman"/>
                <w:sz w:val="28"/>
                <w:szCs w:val="28"/>
                <w:lang w:eastAsia="ru-RU"/>
              </w:rPr>
            </w:pPr>
          </w:p>
        </w:tc>
        <w:tc>
          <w:tcPr>
            <w:tcW w:w="4855" w:type="dxa"/>
            <w:gridSpan w:val="4"/>
          </w:tcPr>
          <w:p w:rsidR="00740F52" w:rsidRPr="0027180A" w:rsidRDefault="00740F52" w:rsidP="00740F52">
            <w:pPr>
              <w:keepNext/>
              <w:autoSpaceDE w:val="0"/>
              <w:autoSpaceDN w:val="0"/>
              <w:spacing w:after="0" w:line="240" w:lineRule="auto"/>
              <w:ind w:left="144" w:right="141"/>
              <w:jc w:val="both"/>
              <w:outlineLvl w:val="0"/>
              <w:rPr>
                <w:rFonts w:ascii="Times New Roman" w:eastAsia="Times New Roman" w:hAnsi="Times New Roman" w:cs="Times New Roman"/>
                <w:sz w:val="28"/>
                <w:szCs w:val="28"/>
                <w:lang w:eastAsia="ru-RU"/>
              </w:rPr>
            </w:pPr>
          </w:p>
        </w:tc>
      </w:tr>
      <w:tr w:rsidR="00740F52" w:rsidRPr="0027180A" w:rsidTr="00404D34">
        <w:trPr>
          <w:cantSplit/>
          <w:trHeight w:val="2317"/>
        </w:trPr>
        <w:tc>
          <w:tcPr>
            <w:tcW w:w="161" w:type="dxa"/>
          </w:tcPr>
          <w:p w:rsidR="00740F52" w:rsidRPr="0027180A" w:rsidRDefault="00740F52" w:rsidP="00740F52">
            <w:pPr>
              <w:autoSpaceDE w:val="0"/>
              <w:autoSpaceDN w:val="0"/>
              <w:spacing w:after="0" w:line="240" w:lineRule="auto"/>
              <w:jc w:val="both"/>
              <w:rPr>
                <w:rFonts w:ascii="Times New Roman" w:eastAsia="Times New Roman" w:hAnsi="Times New Roman" w:cs="Times New Roman"/>
                <w:sz w:val="28"/>
                <w:szCs w:val="28"/>
                <w:lang w:eastAsia="ru-RU"/>
              </w:rPr>
            </w:pPr>
          </w:p>
        </w:tc>
        <w:tc>
          <w:tcPr>
            <w:tcW w:w="4470" w:type="dxa"/>
          </w:tcPr>
          <w:p w:rsidR="00740F52" w:rsidRPr="0027180A" w:rsidRDefault="002E59BB" w:rsidP="0027180A">
            <w:pPr>
              <w:spacing w:after="0" w:line="240" w:lineRule="auto"/>
              <w:ind w:right="-70"/>
              <w:jc w:val="both"/>
              <w:rPr>
                <w:rFonts w:ascii="Times New Roman" w:eastAsia="Times New Roman" w:hAnsi="Times New Roman" w:cs="Times New Roman"/>
                <w:sz w:val="28"/>
                <w:szCs w:val="28"/>
                <w:lang w:eastAsia="ru-RU"/>
              </w:rPr>
            </w:pPr>
            <w:r w:rsidRPr="002E59BB">
              <w:rPr>
                <w:rFonts w:ascii="Times New Roman" w:hAnsi="Times New Roman" w:cs="Times New Roman"/>
                <w:sz w:val="28"/>
                <w:szCs w:val="28"/>
              </w:rPr>
              <w:t xml:space="preserve">Об утверждении Положения «О муниципальном контроле в области охраны и </w:t>
            </w:r>
            <w:proofErr w:type="gramStart"/>
            <w:r w:rsidRPr="002E59BB">
              <w:rPr>
                <w:rFonts w:ascii="Times New Roman" w:hAnsi="Times New Roman" w:cs="Times New Roman"/>
                <w:sz w:val="28"/>
                <w:szCs w:val="28"/>
              </w:rPr>
              <w:t>использования</w:t>
            </w:r>
            <w:proofErr w:type="gramEnd"/>
            <w:r w:rsidRPr="002E59BB">
              <w:rPr>
                <w:rFonts w:ascii="Times New Roman" w:hAnsi="Times New Roman" w:cs="Times New Roman"/>
                <w:sz w:val="28"/>
                <w:szCs w:val="28"/>
              </w:rPr>
              <w:t xml:space="preserve"> особо охраняемых природных территорий</w:t>
            </w:r>
            <w:r w:rsidR="00740F52" w:rsidRPr="0027180A">
              <w:rPr>
                <w:rFonts w:ascii="Times New Roman" w:eastAsia="Times New Roman" w:hAnsi="Times New Roman" w:cs="Times New Roman"/>
                <w:sz w:val="28"/>
                <w:szCs w:val="28"/>
                <w:lang w:eastAsia="ru-RU"/>
              </w:rPr>
              <w:t xml:space="preserve"> на территории муниципал</w:t>
            </w:r>
            <w:r w:rsidR="0027180A">
              <w:rPr>
                <w:rFonts w:ascii="Times New Roman" w:eastAsia="Times New Roman" w:hAnsi="Times New Roman" w:cs="Times New Roman"/>
                <w:sz w:val="28"/>
                <w:szCs w:val="28"/>
                <w:lang w:eastAsia="ru-RU"/>
              </w:rPr>
              <w:t xml:space="preserve">ьного образования </w:t>
            </w:r>
            <w:r w:rsidR="00504959">
              <w:rPr>
                <w:rFonts w:ascii="Times New Roman" w:eastAsia="Times New Roman" w:hAnsi="Times New Roman" w:cs="Times New Roman"/>
                <w:sz w:val="28"/>
                <w:szCs w:val="28"/>
                <w:lang w:eastAsia="ru-RU"/>
              </w:rPr>
              <w:t>Булановский</w:t>
            </w:r>
            <w:r w:rsidR="00740F52" w:rsidRPr="0027180A">
              <w:rPr>
                <w:rFonts w:ascii="Times New Roman" w:eastAsia="Times New Roman" w:hAnsi="Times New Roman" w:cs="Times New Roman"/>
                <w:sz w:val="28"/>
                <w:szCs w:val="28"/>
                <w:lang w:eastAsia="ru-RU"/>
              </w:rPr>
              <w:t xml:space="preserve"> сельсовет Октябрьского района Оренбургской области»</w:t>
            </w:r>
          </w:p>
          <w:p w:rsidR="00740F52" w:rsidRPr="0027180A" w:rsidRDefault="00740F52" w:rsidP="00740F52">
            <w:pPr>
              <w:autoSpaceDE w:val="0"/>
              <w:autoSpaceDN w:val="0"/>
              <w:spacing w:after="0" w:line="240" w:lineRule="auto"/>
              <w:jc w:val="both"/>
              <w:rPr>
                <w:rFonts w:ascii="Times New Roman" w:eastAsia="Times New Roman" w:hAnsi="Times New Roman" w:cs="Times New Roman"/>
                <w:sz w:val="28"/>
                <w:szCs w:val="28"/>
                <w:lang w:eastAsia="ru-RU"/>
              </w:rPr>
            </w:pPr>
          </w:p>
        </w:tc>
        <w:tc>
          <w:tcPr>
            <w:tcW w:w="421" w:type="dxa"/>
          </w:tcPr>
          <w:p w:rsidR="00740F52" w:rsidRPr="0027180A" w:rsidRDefault="00740F52" w:rsidP="00740F52">
            <w:pPr>
              <w:autoSpaceDE w:val="0"/>
              <w:autoSpaceDN w:val="0"/>
              <w:spacing w:after="0" w:line="240" w:lineRule="auto"/>
              <w:jc w:val="both"/>
              <w:rPr>
                <w:rFonts w:ascii="Times New Roman" w:eastAsia="Times New Roman" w:hAnsi="Times New Roman" w:cs="Times New Roman"/>
                <w:sz w:val="28"/>
                <w:szCs w:val="28"/>
                <w:lang w:eastAsia="ru-RU"/>
              </w:rPr>
            </w:pPr>
          </w:p>
        </w:tc>
        <w:tc>
          <w:tcPr>
            <w:tcW w:w="4855" w:type="dxa"/>
            <w:gridSpan w:val="4"/>
          </w:tcPr>
          <w:p w:rsidR="00740F52" w:rsidRPr="0027180A" w:rsidRDefault="00740F52" w:rsidP="00740F52">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404D34" w:rsidRPr="0027180A" w:rsidRDefault="00404D3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27180A" w:rsidRDefault="002E59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2E59BB">
        <w:rPr>
          <w:rFonts w:ascii="Times New Roman" w:hAnsi="Times New Roman" w:cs="Times New Roman"/>
          <w:sz w:val="28"/>
          <w:szCs w:val="28"/>
        </w:rPr>
        <w:t>В соответствии со статьей 34 Федерального закона от 14.03.1995 № 33-ФЗ «Об особо охраняемых природных территорий»</w:t>
      </w:r>
      <w:r>
        <w:rPr>
          <w:rFonts w:ascii="Times New Roman" w:eastAsia="Times New Roman" w:hAnsi="Times New Roman" w:cs="Times New Roman"/>
          <w:sz w:val="28"/>
          <w:szCs w:val="28"/>
          <w:lang w:eastAsia="ru-RU"/>
        </w:rPr>
        <w:t xml:space="preserve">, </w:t>
      </w:r>
      <w:r w:rsidR="00740F52" w:rsidRPr="0027180A">
        <w:rPr>
          <w:rFonts w:ascii="Times New Roman" w:eastAsia="Times New Roman" w:hAnsi="Times New Roman" w:cs="Times New Roman"/>
          <w:sz w:val="28"/>
          <w:szCs w:val="28"/>
          <w:lang w:eastAsia="ru-RU"/>
        </w:rPr>
        <w:t>Федеральным законом</w:t>
      </w:r>
      <w:r w:rsidR="0027180A">
        <w:rPr>
          <w:rFonts w:ascii="Times New Roman" w:eastAsia="Times New Roman" w:hAnsi="Times New Roman" w:cs="Times New Roman"/>
          <w:sz w:val="28"/>
          <w:szCs w:val="28"/>
          <w:lang w:eastAsia="ru-RU"/>
        </w:rPr>
        <w:t xml:space="preserve"> от 06.10.2003 №</w:t>
      </w:r>
      <w:r w:rsidR="00C246AD" w:rsidRPr="0027180A">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статьями 3, 23, 30 Фед</w:t>
      </w:r>
      <w:r w:rsidR="0027180A">
        <w:rPr>
          <w:rFonts w:ascii="Times New Roman" w:eastAsia="Times New Roman" w:hAnsi="Times New Roman" w:cs="Times New Roman"/>
          <w:sz w:val="28"/>
          <w:szCs w:val="28"/>
          <w:lang w:eastAsia="ru-RU"/>
        </w:rPr>
        <w:t>ерального закона от 31.07.2020 №</w:t>
      </w:r>
      <w:r w:rsidR="00C246AD" w:rsidRPr="0027180A">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 Уставом </w:t>
      </w:r>
      <w:r w:rsidR="0027180A">
        <w:rPr>
          <w:rFonts w:ascii="Times New Roman" w:eastAsia="Times New Roman" w:hAnsi="Times New Roman" w:cs="Times New Roman"/>
          <w:sz w:val="28"/>
          <w:szCs w:val="28"/>
          <w:lang w:eastAsia="ru-RU"/>
        </w:rPr>
        <w:t xml:space="preserve">МО </w:t>
      </w:r>
      <w:r w:rsidR="00504959">
        <w:rPr>
          <w:rFonts w:ascii="Times New Roman" w:eastAsia="Times New Roman" w:hAnsi="Times New Roman" w:cs="Times New Roman"/>
          <w:sz w:val="28"/>
          <w:szCs w:val="28"/>
          <w:lang w:eastAsia="ru-RU"/>
        </w:rPr>
        <w:t>Булановский</w:t>
      </w:r>
      <w:r w:rsidR="00740F52" w:rsidRPr="0027180A">
        <w:rPr>
          <w:rFonts w:ascii="Times New Roman" w:eastAsia="Times New Roman" w:hAnsi="Times New Roman" w:cs="Times New Roman"/>
          <w:sz w:val="28"/>
          <w:szCs w:val="28"/>
          <w:lang w:eastAsia="ru-RU"/>
        </w:rPr>
        <w:t xml:space="preserve"> сельсовет</w:t>
      </w:r>
      <w:r w:rsidR="00C246AD" w:rsidRPr="0027180A">
        <w:rPr>
          <w:rFonts w:ascii="Times New Roman" w:eastAsia="Times New Roman" w:hAnsi="Times New Roman" w:cs="Times New Roman"/>
          <w:sz w:val="28"/>
          <w:szCs w:val="28"/>
          <w:lang w:eastAsia="ru-RU"/>
        </w:rPr>
        <w:t>, Совет депутатов решил:</w:t>
      </w:r>
      <w:proofErr w:type="gramEnd"/>
    </w:p>
    <w:p w:rsidR="00C246AD" w:rsidRPr="0027180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7180A">
        <w:rPr>
          <w:rFonts w:ascii="Times New Roman" w:eastAsia="Times New Roman" w:hAnsi="Times New Roman" w:cs="Times New Roman"/>
          <w:sz w:val="28"/>
          <w:szCs w:val="28"/>
          <w:lang w:eastAsia="ru-RU"/>
        </w:rPr>
        <w:t>1. Утвердить прилагаемые:</w:t>
      </w:r>
    </w:p>
    <w:p w:rsidR="00C246AD" w:rsidRPr="0027180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7180A">
        <w:rPr>
          <w:rFonts w:ascii="Times New Roman" w:eastAsia="Times New Roman" w:hAnsi="Times New Roman" w:cs="Times New Roman"/>
          <w:sz w:val="28"/>
          <w:szCs w:val="28"/>
          <w:lang w:eastAsia="ru-RU"/>
        </w:rPr>
        <w:t xml:space="preserve">1) </w:t>
      </w:r>
      <w:r w:rsidR="002E59BB">
        <w:rPr>
          <w:rFonts w:ascii="Times New Roman" w:eastAsia="Times New Roman" w:hAnsi="Times New Roman" w:cs="Times New Roman"/>
          <w:sz w:val="28"/>
          <w:szCs w:val="28"/>
          <w:lang w:eastAsia="ru-RU"/>
        </w:rPr>
        <w:t xml:space="preserve">Положение </w:t>
      </w:r>
      <w:r w:rsidR="002E59BB" w:rsidRPr="002E59BB">
        <w:rPr>
          <w:rFonts w:ascii="Times New Roman" w:eastAsia="Times New Roman" w:hAnsi="Times New Roman" w:cs="Times New Roman"/>
          <w:sz w:val="28"/>
          <w:szCs w:val="28"/>
          <w:lang w:eastAsia="ru-RU"/>
        </w:rPr>
        <w:t>«</w:t>
      </w:r>
      <w:r w:rsidR="002E59BB" w:rsidRPr="002E59BB">
        <w:rPr>
          <w:rFonts w:ascii="Times New Roman" w:hAnsi="Times New Roman" w:cs="Times New Roman"/>
          <w:sz w:val="28"/>
          <w:szCs w:val="28"/>
        </w:rPr>
        <w:t xml:space="preserve">О муниципальном контроле в области охраны и </w:t>
      </w:r>
      <w:proofErr w:type="gramStart"/>
      <w:r w:rsidR="002E59BB" w:rsidRPr="002E59BB">
        <w:rPr>
          <w:rFonts w:ascii="Times New Roman" w:hAnsi="Times New Roman" w:cs="Times New Roman"/>
          <w:sz w:val="28"/>
          <w:szCs w:val="28"/>
        </w:rPr>
        <w:t>использования</w:t>
      </w:r>
      <w:proofErr w:type="gramEnd"/>
      <w:r w:rsidR="002E59BB" w:rsidRPr="002E59BB">
        <w:rPr>
          <w:rFonts w:ascii="Times New Roman" w:hAnsi="Times New Roman" w:cs="Times New Roman"/>
          <w:sz w:val="28"/>
          <w:szCs w:val="28"/>
        </w:rPr>
        <w:t xml:space="preserve"> особо охраняемых природных территорий</w:t>
      </w:r>
      <w:r w:rsidRPr="0027180A">
        <w:rPr>
          <w:rFonts w:ascii="Times New Roman" w:eastAsia="Times New Roman" w:hAnsi="Times New Roman" w:cs="Times New Roman"/>
          <w:sz w:val="28"/>
          <w:szCs w:val="28"/>
          <w:lang w:eastAsia="ru-RU"/>
        </w:rPr>
        <w:t xml:space="preserve"> на территории </w:t>
      </w:r>
      <w:r w:rsidR="0027180A">
        <w:rPr>
          <w:rFonts w:ascii="Times New Roman" w:eastAsia="Times New Roman" w:hAnsi="Times New Roman" w:cs="Times New Roman"/>
          <w:sz w:val="28"/>
          <w:szCs w:val="28"/>
          <w:lang w:eastAsia="ru-RU"/>
        </w:rPr>
        <w:t xml:space="preserve">МО </w:t>
      </w:r>
      <w:r w:rsidR="00504959">
        <w:rPr>
          <w:rFonts w:ascii="Times New Roman" w:eastAsia="Times New Roman" w:hAnsi="Times New Roman" w:cs="Times New Roman"/>
          <w:sz w:val="28"/>
          <w:szCs w:val="28"/>
          <w:lang w:eastAsia="ru-RU"/>
        </w:rPr>
        <w:t>Булановский</w:t>
      </w:r>
      <w:r w:rsidR="00740F52" w:rsidRPr="0027180A">
        <w:rPr>
          <w:rFonts w:ascii="Times New Roman" w:eastAsia="Times New Roman" w:hAnsi="Times New Roman" w:cs="Times New Roman"/>
          <w:sz w:val="28"/>
          <w:szCs w:val="28"/>
          <w:lang w:eastAsia="ru-RU"/>
        </w:rPr>
        <w:t xml:space="preserve"> сельсовет</w:t>
      </w:r>
      <w:r w:rsidR="0027180A">
        <w:rPr>
          <w:rFonts w:ascii="Times New Roman" w:eastAsia="Times New Roman" w:hAnsi="Times New Roman" w:cs="Times New Roman"/>
          <w:sz w:val="28"/>
          <w:szCs w:val="28"/>
          <w:lang w:eastAsia="ru-RU"/>
        </w:rPr>
        <w:t xml:space="preserve"> (приложение №</w:t>
      </w:r>
      <w:r w:rsidRPr="0027180A">
        <w:rPr>
          <w:rFonts w:ascii="Times New Roman" w:eastAsia="Times New Roman" w:hAnsi="Times New Roman" w:cs="Times New Roman"/>
          <w:sz w:val="28"/>
          <w:szCs w:val="28"/>
          <w:lang w:eastAsia="ru-RU"/>
        </w:rPr>
        <w:t xml:space="preserve"> 1);</w:t>
      </w:r>
    </w:p>
    <w:p w:rsidR="00C246AD" w:rsidRPr="0027180A"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7180A">
        <w:rPr>
          <w:rFonts w:ascii="Times New Roman" w:eastAsia="Times New Roman" w:hAnsi="Times New Roman" w:cs="Times New Roman"/>
          <w:sz w:val="28"/>
          <w:szCs w:val="28"/>
          <w:lang w:eastAsia="ru-RU"/>
        </w:rPr>
        <w:t xml:space="preserve">2) ключевые </w:t>
      </w:r>
      <w:hyperlink r:id="rId5" w:anchor="p336" w:history="1">
        <w:r w:rsidRPr="0027180A">
          <w:rPr>
            <w:rFonts w:ascii="Times New Roman" w:eastAsia="Times New Roman" w:hAnsi="Times New Roman" w:cs="Times New Roman"/>
            <w:color w:val="0000FF"/>
            <w:sz w:val="28"/>
            <w:szCs w:val="28"/>
            <w:lang w:eastAsia="ru-RU"/>
          </w:rPr>
          <w:t>показатели</w:t>
        </w:r>
      </w:hyperlink>
      <w:r w:rsidRPr="0027180A">
        <w:rPr>
          <w:rFonts w:ascii="Times New Roman" w:eastAsia="Times New Roman" w:hAnsi="Times New Roman" w:cs="Times New Roman"/>
          <w:sz w:val="28"/>
          <w:szCs w:val="28"/>
          <w:lang w:eastAsia="ru-RU"/>
        </w:rPr>
        <w:t xml:space="preserve"> муниципального</w:t>
      </w:r>
      <w:r w:rsidR="002E59BB">
        <w:rPr>
          <w:rFonts w:ascii="Times New Roman" w:eastAsia="Times New Roman" w:hAnsi="Times New Roman" w:cs="Times New Roman"/>
          <w:sz w:val="28"/>
          <w:szCs w:val="28"/>
          <w:lang w:eastAsia="ru-RU"/>
        </w:rPr>
        <w:t xml:space="preserve"> </w:t>
      </w:r>
      <w:r w:rsidR="002E59BB" w:rsidRPr="002E59BB">
        <w:rPr>
          <w:rFonts w:ascii="Times New Roman" w:hAnsi="Times New Roman" w:cs="Times New Roman"/>
          <w:sz w:val="28"/>
          <w:szCs w:val="28"/>
        </w:rPr>
        <w:t xml:space="preserve">контроля в области охраны и </w:t>
      </w:r>
      <w:proofErr w:type="gramStart"/>
      <w:r w:rsidR="002E59BB" w:rsidRPr="002E59BB">
        <w:rPr>
          <w:rFonts w:ascii="Times New Roman" w:hAnsi="Times New Roman" w:cs="Times New Roman"/>
          <w:sz w:val="28"/>
          <w:szCs w:val="28"/>
        </w:rPr>
        <w:t>использования</w:t>
      </w:r>
      <w:proofErr w:type="gramEnd"/>
      <w:r w:rsidR="002E59BB" w:rsidRPr="002E59BB">
        <w:rPr>
          <w:rFonts w:ascii="Times New Roman" w:hAnsi="Times New Roman" w:cs="Times New Roman"/>
          <w:sz w:val="28"/>
          <w:szCs w:val="28"/>
        </w:rPr>
        <w:t xml:space="preserve"> особо охраняемых природных территорий</w:t>
      </w:r>
      <w:r w:rsidRPr="0027180A">
        <w:rPr>
          <w:rFonts w:ascii="Times New Roman" w:eastAsia="Times New Roman" w:hAnsi="Times New Roman" w:cs="Times New Roman"/>
          <w:sz w:val="28"/>
          <w:szCs w:val="28"/>
          <w:lang w:eastAsia="ru-RU"/>
        </w:rPr>
        <w:t xml:space="preserve"> на территории </w:t>
      </w:r>
      <w:r w:rsidR="0027180A">
        <w:rPr>
          <w:rFonts w:ascii="Times New Roman" w:eastAsia="Times New Roman" w:hAnsi="Times New Roman" w:cs="Times New Roman"/>
          <w:sz w:val="28"/>
          <w:szCs w:val="28"/>
          <w:lang w:eastAsia="ru-RU"/>
        </w:rPr>
        <w:t xml:space="preserve">МО </w:t>
      </w:r>
      <w:r w:rsidR="00504959">
        <w:rPr>
          <w:rFonts w:ascii="Times New Roman" w:eastAsia="Times New Roman" w:hAnsi="Times New Roman" w:cs="Times New Roman"/>
          <w:sz w:val="28"/>
          <w:szCs w:val="28"/>
          <w:lang w:eastAsia="ru-RU"/>
        </w:rPr>
        <w:t>Булановский</w:t>
      </w:r>
      <w:r w:rsidR="00740F52" w:rsidRPr="0027180A">
        <w:rPr>
          <w:rFonts w:ascii="Times New Roman" w:eastAsia="Times New Roman" w:hAnsi="Times New Roman" w:cs="Times New Roman"/>
          <w:sz w:val="28"/>
          <w:szCs w:val="28"/>
          <w:lang w:eastAsia="ru-RU"/>
        </w:rPr>
        <w:t xml:space="preserve"> сельсовет</w:t>
      </w:r>
      <w:r w:rsidRPr="0027180A">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контроля </w:t>
      </w:r>
      <w:r w:rsidR="002E59BB">
        <w:rPr>
          <w:rFonts w:ascii="Times New Roman" w:eastAsia="Times New Roman" w:hAnsi="Times New Roman" w:cs="Times New Roman"/>
          <w:sz w:val="28"/>
          <w:szCs w:val="28"/>
          <w:lang w:eastAsia="ru-RU"/>
        </w:rPr>
        <w:t xml:space="preserve">в области охраны и использования особо охраняемых природных территорий </w:t>
      </w:r>
      <w:r w:rsidRPr="0027180A">
        <w:rPr>
          <w:rFonts w:ascii="Times New Roman" w:eastAsia="Times New Roman" w:hAnsi="Times New Roman" w:cs="Times New Roman"/>
          <w:sz w:val="28"/>
          <w:szCs w:val="28"/>
          <w:lang w:eastAsia="ru-RU"/>
        </w:rPr>
        <w:t>на территории МО</w:t>
      </w:r>
      <w:r w:rsidR="0027180A">
        <w:rPr>
          <w:rFonts w:ascii="Times New Roman" w:eastAsia="Times New Roman" w:hAnsi="Times New Roman" w:cs="Times New Roman"/>
          <w:sz w:val="28"/>
          <w:szCs w:val="28"/>
          <w:lang w:eastAsia="ru-RU"/>
        </w:rPr>
        <w:t xml:space="preserve"> (приложение №</w:t>
      </w:r>
      <w:r w:rsidRPr="0027180A">
        <w:rPr>
          <w:rFonts w:ascii="Times New Roman" w:eastAsia="Times New Roman" w:hAnsi="Times New Roman" w:cs="Times New Roman"/>
          <w:sz w:val="28"/>
          <w:szCs w:val="28"/>
          <w:lang w:eastAsia="ru-RU"/>
        </w:rPr>
        <w:t xml:space="preserve"> 2);</w:t>
      </w:r>
    </w:p>
    <w:p w:rsidR="00740F52" w:rsidRPr="0027180A" w:rsidRDefault="00404D34" w:rsidP="0074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40F52" w:rsidRPr="0027180A">
        <w:rPr>
          <w:rFonts w:ascii="Times New Roman" w:eastAsia="Times New Roman" w:hAnsi="Times New Roman" w:cs="Times New Roman"/>
          <w:sz w:val="28"/>
          <w:szCs w:val="28"/>
          <w:lang w:eastAsia="ru-RU"/>
        </w:rPr>
        <w:t>. Настоящее решение обнародовать путем размещения в сети «Интернет» на официальном сайте муниципал</w:t>
      </w:r>
      <w:r>
        <w:rPr>
          <w:rFonts w:ascii="Times New Roman" w:eastAsia="Times New Roman" w:hAnsi="Times New Roman" w:cs="Times New Roman"/>
          <w:sz w:val="28"/>
          <w:szCs w:val="28"/>
          <w:lang w:eastAsia="ru-RU"/>
        </w:rPr>
        <w:t xml:space="preserve">ьного образования </w:t>
      </w:r>
      <w:r w:rsidR="002E59BB">
        <w:rPr>
          <w:rFonts w:ascii="Times New Roman" w:eastAsia="Times New Roman" w:hAnsi="Times New Roman" w:cs="Times New Roman"/>
          <w:sz w:val="28"/>
          <w:szCs w:val="28"/>
          <w:lang w:eastAsia="ru-RU"/>
        </w:rPr>
        <w:t xml:space="preserve">Булановский </w:t>
      </w:r>
      <w:r w:rsidR="00740F52" w:rsidRPr="0027180A">
        <w:rPr>
          <w:rFonts w:ascii="Times New Roman" w:eastAsia="Times New Roman" w:hAnsi="Times New Roman" w:cs="Times New Roman"/>
          <w:sz w:val="28"/>
          <w:szCs w:val="28"/>
          <w:lang w:eastAsia="ru-RU"/>
        </w:rPr>
        <w:t>сельсовет</w:t>
      </w:r>
    </w:p>
    <w:p w:rsidR="00404D34" w:rsidRDefault="00404D34" w:rsidP="0040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740F52" w:rsidRPr="0027180A">
        <w:rPr>
          <w:rFonts w:ascii="Times New Roman" w:eastAsia="Times New Roman" w:hAnsi="Times New Roman" w:cs="Times New Roman"/>
          <w:sz w:val="28"/>
          <w:szCs w:val="28"/>
          <w:lang w:eastAsia="ru-RU"/>
        </w:rPr>
        <w:t xml:space="preserve">. Контроль выполнения настоящего Решения возложить на комиссию по </w:t>
      </w:r>
      <w:proofErr w:type="spellStart"/>
      <w:proofErr w:type="gramStart"/>
      <w:r w:rsidR="002E59BB" w:rsidRPr="002E59BB">
        <w:rPr>
          <w:rFonts w:ascii="Times New Roman" w:hAnsi="Times New Roman" w:cs="Times New Roman"/>
          <w:sz w:val="28"/>
          <w:szCs w:val="28"/>
        </w:rPr>
        <w:t>по</w:t>
      </w:r>
      <w:proofErr w:type="spellEnd"/>
      <w:proofErr w:type="gramEnd"/>
      <w:r w:rsidR="002E59BB" w:rsidRPr="002E59BB">
        <w:rPr>
          <w:rFonts w:ascii="Times New Roman" w:hAnsi="Times New Roman" w:cs="Times New Roman"/>
          <w:sz w:val="28"/>
          <w:szCs w:val="28"/>
        </w:rPr>
        <w:t xml:space="preserve"> вопросам экономики и финансовой политики</w:t>
      </w:r>
      <w:r w:rsidR="002E59BB">
        <w:rPr>
          <w:rFonts w:ascii="Times New Roman" w:hAnsi="Times New Roman" w:cs="Times New Roman"/>
          <w:sz w:val="28"/>
          <w:szCs w:val="28"/>
        </w:rPr>
        <w:t xml:space="preserve">. </w:t>
      </w:r>
    </w:p>
    <w:p w:rsidR="002E59BB" w:rsidRPr="002E59BB" w:rsidRDefault="002E59BB" w:rsidP="0040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40F52" w:rsidRPr="0027180A" w:rsidRDefault="00740F52" w:rsidP="0074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7180A">
        <w:rPr>
          <w:rFonts w:ascii="Times New Roman" w:eastAsia="Times New Roman" w:hAnsi="Times New Roman" w:cs="Times New Roman"/>
          <w:sz w:val="28"/>
          <w:szCs w:val="28"/>
          <w:lang w:eastAsia="ru-RU"/>
        </w:rPr>
        <w:t xml:space="preserve">Председатель Совета депутатов                                         </w:t>
      </w:r>
      <w:r w:rsidR="00504959">
        <w:rPr>
          <w:rFonts w:ascii="Times New Roman" w:eastAsia="Times New Roman" w:hAnsi="Times New Roman" w:cs="Times New Roman"/>
          <w:sz w:val="28"/>
          <w:szCs w:val="28"/>
          <w:lang w:eastAsia="ru-RU"/>
        </w:rPr>
        <w:t xml:space="preserve">           </w:t>
      </w:r>
      <w:r w:rsidR="00404D34">
        <w:rPr>
          <w:rFonts w:ascii="Times New Roman" w:eastAsia="Times New Roman" w:hAnsi="Times New Roman" w:cs="Times New Roman"/>
          <w:sz w:val="28"/>
          <w:szCs w:val="28"/>
          <w:lang w:eastAsia="ru-RU"/>
        </w:rPr>
        <w:t xml:space="preserve"> </w:t>
      </w:r>
      <w:r w:rsidR="00504959">
        <w:rPr>
          <w:rFonts w:ascii="Times New Roman" w:eastAsia="Times New Roman" w:hAnsi="Times New Roman" w:cs="Times New Roman"/>
          <w:sz w:val="28"/>
          <w:szCs w:val="28"/>
          <w:lang w:eastAsia="ru-RU"/>
        </w:rPr>
        <w:t xml:space="preserve">С.Н. </w:t>
      </w:r>
      <w:proofErr w:type="spellStart"/>
      <w:r w:rsidR="00504959">
        <w:rPr>
          <w:rFonts w:ascii="Times New Roman" w:eastAsia="Times New Roman" w:hAnsi="Times New Roman" w:cs="Times New Roman"/>
          <w:sz w:val="28"/>
          <w:szCs w:val="28"/>
          <w:lang w:eastAsia="ru-RU"/>
        </w:rPr>
        <w:t>Жаданов</w:t>
      </w:r>
      <w:proofErr w:type="spellEnd"/>
    </w:p>
    <w:p w:rsidR="00404D34" w:rsidRDefault="00740F5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7180A">
        <w:rPr>
          <w:rFonts w:ascii="Times New Roman" w:eastAsia="Times New Roman" w:hAnsi="Times New Roman" w:cs="Times New Roman"/>
          <w:sz w:val="28"/>
          <w:szCs w:val="28"/>
          <w:lang w:eastAsia="ru-RU"/>
        </w:rPr>
        <w:t xml:space="preserve">Глава муниципального образования                                 </w:t>
      </w:r>
      <w:r w:rsidR="00404D34">
        <w:rPr>
          <w:rFonts w:ascii="Times New Roman" w:eastAsia="Times New Roman" w:hAnsi="Times New Roman" w:cs="Times New Roman"/>
          <w:sz w:val="28"/>
          <w:szCs w:val="28"/>
          <w:lang w:eastAsia="ru-RU"/>
        </w:rPr>
        <w:t xml:space="preserve">            </w:t>
      </w:r>
      <w:r w:rsidR="00504959">
        <w:rPr>
          <w:rFonts w:ascii="Times New Roman" w:eastAsia="Times New Roman" w:hAnsi="Times New Roman" w:cs="Times New Roman"/>
          <w:sz w:val="28"/>
          <w:szCs w:val="28"/>
          <w:lang w:eastAsia="ru-RU"/>
        </w:rPr>
        <w:t xml:space="preserve">А.В. </w:t>
      </w:r>
      <w:proofErr w:type="spellStart"/>
      <w:r w:rsidR="00504959">
        <w:rPr>
          <w:rFonts w:ascii="Times New Roman" w:eastAsia="Times New Roman" w:hAnsi="Times New Roman" w:cs="Times New Roman"/>
          <w:sz w:val="28"/>
          <w:szCs w:val="28"/>
          <w:lang w:eastAsia="ru-RU"/>
        </w:rPr>
        <w:t>Цыгулев</w:t>
      </w:r>
      <w:proofErr w:type="spellEnd"/>
    </w:p>
    <w:p w:rsidR="00404D34" w:rsidRDefault="00404D3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27180A" w:rsidRDefault="00740F52"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7180A">
        <w:rPr>
          <w:rFonts w:ascii="Times New Roman" w:eastAsia="Times New Roman" w:hAnsi="Times New Roman" w:cs="Times New Roman"/>
          <w:sz w:val="28"/>
          <w:szCs w:val="28"/>
          <w:lang w:eastAsia="ru-RU"/>
        </w:rPr>
        <w:t>Разослано: в дело, в прокуратуру.</w:t>
      </w:r>
    </w:p>
    <w:p w:rsidR="00740F52" w:rsidRPr="0027180A" w:rsidRDefault="00C246AD" w:rsidP="00740F52">
      <w:pPr>
        <w:widowControl w:val="0"/>
        <w:autoSpaceDE w:val="0"/>
        <w:autoSpaceDN w:val="0"/>
        <w:adjustRightInd w:val="0"/>
        <w:spacing w:after="0" w:line="240" w:lineRule="auto"/>
        <w:jc w:val="right"/>
        <w:outlineLvl w:val="0"/>
        <w:rPr>
          <w:rFonts w:ascii="Times New Roman" w:eastAsiaTheme="minorEastAsia" w:hAnsi="Times New Roman" w:cs="Times New Roman"/>
          <w:sz w:val="28"/>
          <w:szCs w:val="28"/>
          <w:lang w:eastAsia="ru-RU"/>
        </w:rPr>
      </w:pPr>
      <w:r w:rsidRPr="0027180A">
        <w:rPr>
          <w:rFonts w:ascii="Times New Roman" w:eastAsia="Times New Roman" w:hAnsi="Times New Roman" w:cs="Times New Roman"/>
          <w:sz w:val="28"/>
          <w:szCs w:val="28"/>
          <w:lang w:eastAsia="ru-RU"/>
        </w:rPr>
        <w:lastRenderedPageBreak/>
        <w:t> </w:t>
      </w:r>
      <w:r w:rsidR="00404D34">
        <w:rPr>
          <w:rFonts w:ascii="Times New Roman" w:eastAsiaTheme="minorEastAsia" w:hAnsi="Times New Roman" w:cs="Times New Roman"/>
          <w:sz w:val="28"/>
          <w:szCs w:val="28"/>
          <w:lang w:eastAsia="ru-RU"/>
        </w:rPr>
        <w:t>Приложение №</w:t>
      </w:r>
      <w:r w:rsidR="00740F52" w:rsidRPr="0027180A">
        <w:rPr>
          <w:rFonts w:ascii="Times New Roman" w:eastAsiaTheme="minorEastAsia" w:hAnsi="Times New Roman" w:cs="Times New Roman"/>
          <w:sz w:val="28"/>
          <w:szCs w:val="28"/>
          <w:lang w:eastAsia="ru-RU"/>
        </w:rPr>
        <w:t xml:space="preserve"> 1</w:t>
      </w:r>
    </w:p>
    <w:p w:rsidR="00740F52" w:rsidRPr="0027180A" w:rsidRDefault="00740F52" w:rsidP="00740F52">
      <w:pPr>
        <w:spacing w:after="0" w:line="240" w:lineRule="auto"/>
        <w:ind w:firstLine="709"/>
        <w:jc w:val="right"/>
        <w:rPr>
          <w:rFonts w:ascii="Times New Roman" w:eastAsia="Times New Roman" w:hAnsi="Times New Roman" w:cs="Times New Roman"/>
          <w:color w:val="000000"/>
          <w:sz w:val="28"/>
          <w:szCs w:val="28"/>
          <w:lang w:eastAsia="ru-RU"/>
        </w:rPr>
      </w:pPr>
      <w:r w:rsidRPr="0027180A">
        <w:rPr>
          <w:rFonts w:ascii="Times New Roman" w:eastAsia="Times New Roman" w:hAnsi="Times New Roman" w:cs="Times New Roman"/>
          <w:color w:val="000000"/>
          <w:sz w:val="28"/>
          <w:szCs w:val="28"/>
          <w:lang w:eastAsia="ru-RU"/>
        </w:rPr>
        <w:t>к решению Совета депутатов</w:t>
      </w:r>
    </w:p>
    <w:p w:rsidR="00740F52" w:rsidRPr="0027180A" w:rsidRDefault="00740F52" w:rsidP="00740F52">
      <w:pPr>
        <w:spacing w:after="0" w:line="240" w:lineRule="auto"/>
        <w:ind w:firstLine="709"/>
        <w:jc w:val="right"/>
        <w:rPr>
          <w:rFonts w:ascii="Times New Roman" w:eastAsia="Times New Roman" w:hAnsi="Times New Roman" w:cs="Times New Roman"/>
          <w:color w:val="000000"/>
          <w:sz w:val="28"/>
          <w:szCs w:val="28"/>
          <w:lang w:eastAsia="ru-RU"/>
        </w:rPr>
      </w:pPr>
      <w:r w:rsidRPr="0027180A">
        <w:rPr>
          <w:rFonts w:ascii="Times New Roman" w:eastAsia="Times New Roman" w:hAnsi="Times New Roman" w:cs="Times New Roman"/>
          <w:color w:val="000000"/>
          <w:sz w:val="28"/>
          <w:szCs w:val="28"/>
          <w:lang w:eastAsia="ru-RU"/>
        </w:rPr>
        <w:t>муниципального образования</w:t>
      </w:r>
    </w:p>
    <w:p w:rsidR="00740F52" w:rsidRPr="0027180A" w:rsidRDefault="00504959" w:rsidP="00740F52">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Булановский</w:t>
      </w:r>
      <w:r w:rsidR="00740F52" w:rsidRPr="0027180A">
        <w:rPr>
          <w:rFonts w:ascii="Times New Roman" w:eastAsia="Times New Roman" w:hAnsi="Times New Roman" w:cs="Times New Roman"/>
          <w:color w:val="000000"/>
          <w:sz w:val="28"/>
          <w:szCs w:val="28"/>
          <w:lang w:eastAsia="ru-RU"/>
        </w:rPr>
        <w:t xml:space="preserve"> сельсовет</w:t>
      </w:r>
    </w:p>
    <w:p w:rsidR="00740F52" w:rsidRPr="0027180A" w:rsidRDefault="00740F52" w:rsidP="00740F52">
      <w:pPr>
        <w:spacing w:after="0" w:line="240" w:lineRule="auto"/>
        <w:ind w:firstLine="709"/>
        <w:jc w:val="right"/>
        <w:rPr>
          <w:rFonts w:ascii="Times New Roman" w:eastAsia="Times New Roman" w:hAnsi="Times New Roman" w:cs="Times New Roman"/>
          <w:color w:val="000000"/>
          <w:sz w:val="28"/>
          <w:szCs w:val="28"/>
          <w:lang w:eastAsia="ru-RU"/>
        </w:rPr>
      </w:pPr>
      <w:r w:rsidRPr="0027180A">
        <w:rPr>
          <w:rFonts w:ascii="Times New Roman" w:eastAsia="Times New Roman" w:hAnsi="Times New Roman" w:cs="Times New Roman"/>
          <w:color w:val="000000"/>
          <w:sz w:val="28"/>
          <w:szCs w:val="28"/>
          <w:lang w:eastAsia="ru-RU"/>
        </w:rPr>
        <w:t>Октябрьского района</w:t>
      </w:r>
    </w:p>
    <w:p w:rsidR="00740F52" w:rsidRPr="0027180A" w:rsidRDefault="00740F52" w:rsidP="00740F52">
      <w:pPr>
        <w:spacing w:after="0" w:line="240" w:lineRule="auto"/>
        <w:ind w:firstLine="709"/>
        <w:jc w:val="right"/>
        <w:rPr>
          <w:rFonts w:ascii="Times New Roman" w:eastAsia="Times New Roman" w:hAnsi="Times New Roman" w:cs="Times New Roman"/>
          <w:color w:val="000000"/>
          <w:sz w:val="28"/>
          <w:szCs w:val="28"/>
          <w:lang w:eastAsia="ru-RU"/>
        </w:rPr>
      </w:pPr>
      <w:r w:rsidRPr="0027180A">
        <w:rPr>
          <w:rFonts w:ascii="Times New Roman" w:eastAsia="Times New Roman" w:hAnsi="Times New Roman" w:cs="Times New Roman"/>
          <w:color w:val="000000"/>
          <w:sz w:val="28"/>
          <w:szCs w:val="28"/>
          <w:lang w:eastAsia="ru-RU"/>
        </w:rPr>
        <w:t>Оренбургской области</w:t>
      </w:r>
    </w:p>
    <w:p w:rsidR="00C246AD" w:rsidRPr="0027180A" w:rsidRDefault="00504959" w:rsidP="0074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 29</w:t>
      </w:r>
      <w:r w:rsidR="00404D34">
        <w:rPr>
          <w:rFonts w:ascii="Times New Roman" w:eastAsia="Times New Roman" w:hAnsi="Times New Roman" w:cs="Times New Roman"/>
          <w:color w:val="000000"/>
          <w:sz w:val="28"/>
          <w:szCs w:val="28"/>
          <w:lang w:eastAsia="ru-RU"/>
        </w:rPr>
        <w:t>.09.2021 № 5</w:t>
      </w:r>
      <w:r w:rsidR="005500BD">
        <w:rPr>
          <w:rFonts w:ascii="Times New Roman" w:eastAsia="Times New Roman" w:hAnsi="Times New Roman" w:cs="Times New Roman"/>
          <w:color w:val="000000"/>
          <w:sz w:val="28"/>
          <w:szCs w:val="28"/>
          <w:lang w:eastAsia="ru-RU"/>
        </w:rPr>
        <w:t>9</w:t>
      </w:r>
    </w:p>
    <w:p w:rsidR="00404D34" w:rsidRDefault="00404D3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 w:name="p37"/>
      <w:bookmarkEnd w:id="1"/>
    </w:p>
    <w:p w:rsidR="005500BD" w:rsidRPr="005500BD" w:rsidRDefault="005500BD" w:rsidP="005500BD">
      <w:pPr>
        <w:spacing w:after="12" w:line="269" w:lineRule="auto"/>
        <w:ind w:left="655" w:right="717"/>
        <w:jc w:val="center"/>
        <w:rPr>
          <w:rFonts w:ascii="Times New Roman" w:hAnsi="Times New Roman" w:cs="Times New Roman"/>
          <w:b/>
          <w:sz w:val="28"/>
          <w:szCs w:val="28"/>
        </w:rPr>
      </w:pPr>
      <w:r w:rsidRPr="005500BD">
        <w:rPr>
          <w:rFonts w:ascii="Times New Roman" w:hAnsi="Times New Roman" w:cs="Times New Roman"/>
          <w:b/>
          <w:sz w:val="28"/>
          <w:szCs w:val="28"/>
        </w:rPr>
        <w:t>ПОЛОЖЕНИЕ</w:t>
      </w:r>
    </w:p>
    <w:p w:rsidR="005500BD" w:rsidRPr="005500BD" w:rsidRDefault="005500BD" w:rsidP="005500BD">
      <w:pPr>
        <w:ind w:left="655" w:right="63"/>
        <w:jc w:val="center"/>
        <w:rPr>
          <w:rFonts w:ascii="Times New Roman" w:hAnsi="Times New Roman" w:cs="Times New Roman"/>
          <w:b/>
          <w:sz w:val="28"/>
          <w:szCs w:val="28"/>
        </w:rPr>
      </w:pPr>
      <w:r w:rsidRPr="005500BD">
        <w:rPr>
          <w:rFonts w:ascii="Times New Roman" w:hAnsi="Times New Roman" w:cs="Times New Roman"/>
          <w:b/>
          <w:sz w:val="28"/>
          <w:szCs w:val="28"/>
        </w:rPr>
        <w:t>О МУНИЦИПАЛЬНОМ КОНТРОЛЕ В ОБЛАСТИ ОХРАНЫ И ИСОЛЬЗОВАНИЯ ОСОБО ОХРОНЯЕМЫХ ПРИРОДНЫХ ТЕРРИТОРИЙ НА ТЕРРИТОРИИ МУНИЦИПАЛЬНОГО ОБРАЗОВАНИЯ БУЛАНОВСКИЙ СЕЛЬСОВЕТ</w:t>
      </w:r>
    </w:p>
    <w:p w:rsidR="005500BD" w:rsidRPr="005500BD" w:rsidRDefault="005500BD" w:rsidP="005500BD">
      <w:pPr>
        <w:spacing w:after="24"/>
        <w:ind w:left="559"/>
        <w:jc w:val="center"/>
        <w:rPr>
          <w:rFonts w:ascii="Times New Roman" w:hAnsi="Times New Roman" w:cs="Times New Roman"/>
          <w:sz w:val="28"/>
          <w:szCs w:val="28"/>
        </w:rPr>
      </w:pPr>
    </w:p>
    <w:p w:rsidR="005500BD" w:rsidRPr="005500BD" w:rsidRDefault="005500BD" w:rsidP="005500BD">
      <w:pPr>
        <w:spacing w:after="12" w:line="269" w:lineRule="auto"/>
        <w:ind w:left="655" w:right="157"/>
        <w:jc w:val="center"/>
        <w:rPr>
          <w:rFonts w:ascii="Times New Roman" w:hAnsi="Times New Roman" w:cs="Times New Roman"/>
          <w:b/>
          <w:sz w:val="28"/>
          <w:szCs w:val="28"/>
        </w:rPr>
      </w:pPr>
      <w:r w:rsidRPr="005500BD">
        <w:rPr>
          <w:rFonts w:ascii="Times New Roman" w:hAnsi="Times New Roman" w:cs="Times New Roman"/>
          <w:b/>
          <w:sz w:val="28"/>
          <w:szCs w:val="28"/>
        </w:rPr>
        <w:t xml:space="preserve">РАЗДЕЛ 1. ОБЩИЕ ПОЛОЖЕНИЯ </w:t>
      </w:r>
    </w:p>
    <w:p w:rsidR="005500BD" w:rsidRPr="005500BD" w:rsidRDefault="005500BD" w:rsidP="005500BD">
      <w:pPr>
        <w:spacing w:after="16"/>
        <w:ind w:left="559"/>
        <w:jc w:val="center"/>
        <w:rPr>
          <w:rFonts w:ascii="Times New Roman" w:hAnsi="Times New Roman" w:cs="Times New Roman"/>
          <w:sz w:val="28"/>
          <w:szCs w:val="28"/>
        </w:rPr>
      </w:pPr>
      <w:r w:rsidRPr="005500BD">
        <w:rPr>
          <w:rFonts w:ascii="Times New Roman" w:hAnsi="Times New Roman" w:cs="Times New Roman"/>
          <w:sz w:val="28"/>
          <w:szCs w:val="28"/>
        </w:rPr>
        <w:t xml:space="preserve"> </w:t>
      </w:r>
    </w:p>
    <w:p w:rsidR="005500BD" w:rsidRPr="005500BD" w:rsidRDefault="005500BD" w:rsidP="005500BD">
      <w:pPr>
        <w:numPr>
          <w:ilvl w:val="0"/>
          <w:numId w:val="1"/>
        </w:numPr>
        <w:spacing w:after="14" w:line="267" w:lineRule="auto"/>
        <w:ind w:right="63"/>
        <w:jc w:val="both"/>
        <w:rPr>
          <w:rFonts w:ascii="Times New Roman" w:hAnsi="Times New Roman" w:cs="Times New Roman"/>
          <w:sz w:val="28"/>
          <w:szCs w:val="28"/>
        </w:rPr>
      </w:pPr>
      <w:r w:rsidRPr="005500BD">
        <w:rPr>
          <w:rFonts w:ascii="Times New Roman" w:hAnsi="Times New Roman" w:cs="Times New Roman"/>
          <w:sz w:val="28"/>
          <w:szCs w:val="28"/>
        </w:rPr>
        <w:t xml:space="preserve"> Настоящее Положение определяет порядок организации и осуществления муниципального контроля (надзора) в области охраны и </w:t>
      </w:r>
      <w:proofErr w:type="gramStart"/>
      <w:r w:rsidRPr="005500BD">
        <w:rPr>
          <w:rFonts w:ascii="Times New Roman" w:hAnsi="Times New Roman" w:cs="Times New Roman"/>
          <w:sz w:val="28"/>
          <w:szCs w:val="28"/>
        </w:rPr>
        <w:t>использования</w:t>
      </w:r>
      <w:proofErr w:type="gramEnd"/>
      <w:r w:rsidRPr="005500BD">
        <w:rPr>
          <w:rFonts w:ascii="Times New Roman" w:hAnsi="Times New Roman" w:cs="Times New Roman"/>
          <w:sz w:val="28"/>
          <w:szCs w:val="28"/>
        </w:rPr>
        <w:t xml:space="preserve"> особо охраняемых природных территорий на территории муниципального образования </w:t>
      </w:r>
      <w:r>
        <w:rPr>
          <w:rFonts w:ascii="Times New Roman" w:hAnsi="Times New Roman" w:cs="Times New Roman"/>
          <w:sz w:val="28"/>
          <w:szCs w:val="28"/>
        </w:rPr>
        <w:t>Булановский сельсовет</w:t>
      </w:r>
      <w:r w:rsidRPr="005500BD">
        <w:rPr>
          <w:rFonts w:ascii="Times New Roman" w:hAnsi="Times New Roman" w:cs="Times New Roman"/>
          <w:sz w:val="28"/>
          <w:szCs w:val="28"/>
        </w:rPr>
        <w:t xml:space="preserve"> (далее – надзор). </w:t>
      </w:r>
    </w:p>
    <w:p w:rsidR="005500BD" w:rsidRPr="005500BD" w:rsidRDefault="005500BD" w:rsidP="005500BD">
      <w:pPr>
        <w:numPr>
          <w:ilvl w:val="0"/>
          <w:numId w:val="1"/>
        </w:numPr>
        <w:spacing w:after="14" w:line="267" w:lineRule="auto"/>
        <w:ind w:right="63"/>
        <w:jc w:val="both"/>
        <w:rPr>
          <w:rFonts w:ascii="Times New Roman" w:hAnsi="Times New Roman" w:cs="Times New Roman"/>
          <w:sz w:val="28"/>
          <w:szCs w:val="28"/>
        </w:rPr>
      </w:pPr>
      <w:proofErr w:type="gramStart"/>
      <w:r w:rsidRPr="005500BD">
        <w:rPr>
          <w:rFonts w:ascii="Times New Roman" w:hAnsi="Times New Roman" w:cs="Times New Roman"/>
          <w:sz w:val="28"/>
          <w:szCs w:val="28"/>
        </w:rPr>
        <w:t>Предметом надзора является соблюдение юридическими лицами, индивидуальными предпринимателями и гражданами на особо охраняемых природных территориях местного значения и в границах их охранных зон обязательных требований, установленных Федеральным законом от 14 марта 1995 года № 33-ФЗ «Об особо охраняемых природных территориях», положениями об особо охраняемых природных территориях, федеральными законами и принимаемыми в соответствии с ними нормативными правовыми актами Российской Федерации, нормативными правовыми</w:t>
      </w:r>
      <w:proofErr w:type="gramEnd"/>
      <w:r w:rsidRPr="005500BD">
        <w:rPr>
          <w:rFonts w:ascii="Times New Roman" w:hAnsi="Times New Roman" w:cs="Times New Roman"/>
          <w:sz w:val="28"/>
          <w:szCs w:val="28"/>
        </w:rPr>
        <w:t xml:space="preserve"> актами Оренбургской области и муниципального образования </w:t>
      </w:r>
      <w:r>
        <w:rPr>
          <w:rFonts w:ascii="Times New Roman" w:hAnsi="Times New Roman" w:cs="Times New Roman"/>
          <w:sz w:val="28"/>
          <w:szCs w:val="28"/>
        </w:rPr>
        <w:t>Булановский сельсовет</w:t>
      </w:r>
      <w:r w:rsidRPr="005500BD">
        <w:rPr>
          <w:rFonts w:ascii="Times New Roman" w:hAnsi="Times New Roman" w:cs="Times New Roman"/>
          <w:sz w:val="28"/>
          <w:szCs w:val="28"/>
        </w:rPr>
        <w:t xml:space="preserve"> в области охраны и использования особо охраняемых природных территорий (далее – обязательные требования), касающихся: </w:t>
      </w:r>
    </w:p>
    <w:p w:rsidR="005500BD" w:rsidRPr="005500BD" w:rsidRDefault="005500BD" w:rsidP="005500BD">
      <w:pPr>
        <w:ind w:right="63"/>
        <w:jc w:val="both"/>
        <w:rPr>
          <w:rFonts w:ascii="Times New Roman" w:hAnsi="Times New Roman" w:cs="Times New Roman"/>
          <w:sz w:val="28"/>
          <w:szCs w:val="28"/>
        </w:rPr>
      </w:pPr>
      <w:r w:rsidRPr="005500BD">
        <w:rPr>
          <w:rFonts w:ascii="Times New Roman" w:hAnsi="Times New Roman" w:cs="Times New Roman"/>
          <w:sz w:val="28"/>
          <w:szCs w:val="28"/>
        </w:rPr>
        <w:t xml:space="preserve">- режима особо охраняемых природных территорий; </w:t>
      </w:r>
    </w:p>
    <w:p w:rsidR="005500BD" w:rsidRPr="005500BD" w:rsidRDefault="005500BD" w:rsidP="005500BD">
      <w:pPr>
        <w:spacing w:after="3" w:line="272" w:lineRule="auto"/>
        <w:jc w:val="both"/>
        <w:rPr>
          <w:rFonts w:ascii="Times New Roman" w:hAnsi="Times New Roman" w:cs="Times New Roman"/>
          <w:sz w:val="28"/>
          <w:szCs w:val="28"/>
        </w:rPr>
      </w:pPr>
      <w:r w:rsidRPr="005500BD">
        <w:rPr>
          <w:rFonts w:ascii="Times New Roman" w:hAnsi="Times New Roman" w:cs="Times New Roman"/>
          <w:sz w:val="28"/>
          <w:szCs w:val="28"/>
        </w:rPr>
        <w:t xml:space="preserve">- особого правового режима использования земельных участков, водных объектов, </w:t>
      </w:r>
      <w:r w:rsidRPr="005500BD">
        <w:rPr>
          <w:rFonts w:ascii="Times New Roman" w:hAnsi="Times New Roman" w:cs="Times New Roman"/>
          <w:sz w:val="28"/>
          <w:szCs w:val="28"/>
        </w:rPr>
        <w:tab/>
        <w:t xml:space="preserve">природных </w:t>
      </w:r>
      <w:r w:rsidRPr="005500BD">
        <w:rPr>
          <w:rFonts w:ascii="Times New Roman" w:hAnsi="Times New Roman" w:cs="Times New Roman"/>
          <w:sz w:val="28"/>
          <w:szCs w:val="28"/>
        </w:rPr>
        <w:tab/>
        <w:t xml:space="preserve">ресурсов </w:t>
      </w:r>
      <w:r w:rsidRPr="005500BD">
        <w:rPr>
          <w:rFonts w:ascii="Times New Roman" w:hAnsi="Times New Roman" w:cs="Times New Roman"/>
          <w:sz w:val="28"/>
          <w:szCs w:val="28"/>
        </w:rPr>
        <w:tab/>
        <w:t xml:space="preserve">и </w:t>
      </w:r>
      <w:r w:rsidRPr="005500BD">
        <w:rPr>
          <w:rFonts w:ascii="Times New Roman" w:hAnsi="Times New Roman" w:cs="Times New Roman"/>
          <w:sz w:val="28"/>
          <w:szCs w:val="28"/>
        </w:rPr>
        <w:tab/>
        <w:t xml:space="preserve">иных </w:t>
      </w:r>
      <w:r w:rsidRPr="005500BD">
        <w:rPr>
          <w:rFonts w:ascii="Times New Roman" w:hAnsi="Times New Roman" w:cs="Times New Roman"/>
          <w:sz w:val="28"/>
          <w:szCs w:val="28"/>
        </w:rPr>
        <w:tab/>
        <w:t xml:space="preserve">объектов </w:t>
      </w:r>
      <w:r w:rsidRPr="005500BD">
        <w:rPr>
          <w:rFonts w:ascii="Times New Roman" w:hAnsi="Times New Roman" w:cs="Times New Roman"/>
          <w:sz w:val="28"/>
          <w:szCs w:val="28"/>
        </w:rPr>
        <w:tab/>
        <w:t>недвижимости, расположенных в границах особо охраняемых природных территорий; режима охранных зон особо охраняемых природных территорий;</w:t>
      </w:r>
    </w:p>
    <w:p w:rsidR="005500BD" w:rsidRPr="005500BD" w:rsidRDefault="005500BD" w:rsidP="005500BD">
      <w:pPr>
        <w:spacing w:after="3" w:line="272" w:lineRule="auto"/>
        <w:jc w:val="both"/>
        <w:rPr>
          <w:rFonts w:ascii="Times New Roman" w:hAnsi="Times New Roman" w:cs="Times New Roman"/>
          <w:sz w:val="28"/>
          <w:szCs w:val="28"/>
        </w:rPr>
      </w:pPr>
      <w:r w:rsidRPr="005500BD">
        <w:rPr>
          <w:rFonts w:ascii="Times New Roman" w:hAnsi="Times New Roman" w:cs="Times New Roman"/>
          <w:sz w:val="28"/>
          <w:szCs w:val="28"/>
        </w:rPr>
        <w:t xml:space="preserve">- режима охранных зон особо охраняемых природных территорий. </w:t>
      </w:r>
    </w:p>
    <w:p w:rsidR="005500BD" w:rsidRPr="005500BD" w:rsidRDefault="005500BD" w:rsidP="005500B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8"/>
          <w:szCs w:val="28"/>
        </w:rPr>
      </w:pPr>
      <w:r w:rsidRPr="005500BD">
        <w:rPr>
          <w:rFonts w:ascii="Times New Roman" w:hAnsi="Times New Roman" w:cs="Times New Roman"/>
          <w:sz w:val="28"/>
          <w:szCs w:val="28"/>
        </w:rPr>
        <w:t xml:space="preserve">Муниципальный контроль в области охраны и </w:t>
      </w:r>
      <w:proofErr w:type="gramStart"/>
      <w:r w:rsidRPr="005500BD">
        <w:rPr>
          <w:rFonts w:ascii="Times New Roman" w:hAnsi="Times New Roman" w:cs="Times New Roman"/>
          <w:sz w:val="28"/>
          <w:szCs w:val="28"/>
        </w:rPr>
        <w:t>использования</w:t>
      </w:r>
      <w:proofErr w:type="gramEnd"/>
      <w:r w:rsidRPr="005500BD">
        <w:rPr>
          <w:rFonts w:ascii="Times New Roman" w:hAnsi="Times New Roman" w:cs="Times New Roman"/>
          <w:sz w:val="28"/>
          <w:szCs w:val="28"/>
        </w:rPr>
        <w:t xml:space="preserve"> особо охраняемых природных территорий на территории муниципального образования </w:t>
      </w:r>
      <w:r>
        <w:rPr>
          <w:rFonts w:ascii="Times New Roman" w:hAnsi="Times New Roman" w:cs="Times New Roman"/>
          <w:sz w:val="28"/>
          <w:szCs w:val="28"/>
        </w:rPr>
        <w:t>Булановский сельсовет</w:t>
      </w:r>
      <w:r w:rsidRPr="005500BD">
        <w:rPr>
          <w:rFonts w:ascii="Times New Roman" w:hAnsi="Times New Roman" w:cs="Times New Roman"/>
          <w:sz w:val="28"/>
          <w:szCs w:val="28"/>
        </w:rPr>
        <w:t xml:space="preserve"> осуществляется Администрацией муниципального образования </w:t>
      </w:r>
      <w:r>
        <w:rPr>
          <w:rFonts w:ascii="Times New Roman" w:hAnsi="Times New Roman" w:cs="Times New Roman"/>
          <w:sz w:val="28"/>
          <w:szCs w:val="28"/>
        </w:rPr>
        <w:t>Булановский сельсовет</w:t>
      </w:r>
      <w:r w:rsidRPr="005500BD">
        <w:rPr>
          <w:rFonts w:ascii="Times New Roman" w:hAnsi="Times New Roman" w:cs="Times New Roman"/>
          <w:sz w:val="28"/>
          <w:szCs w:val="28"/>
        </w:rPr>
        <w:t xml:space="preserve"> (далее – контрольный </w:t>
      </w:r>
      <w:r w:rsidRPr="005500BD">
        <w:rPr>
          <w:rFonts w:ascii="Times New Roman" w:hAnsi="Times New Roman" w:cs="Times New Roman"/>
          <w:sz w:val="28"/>
          <w:szCs w:val="28"/>
        </w:rPr>
        <w:lastRenderedPageBreak/>
        <w:t xml:space="preserve">орган) в отношении управляемых ими особо охраняемых природных территорий  местного значения и в их охранных зонах. </w:t>
      </w:r>
    </w:p>
    <w:p w:rsidR="005500BD" w:rsidRPr="005500BD" w:rsidRDefault="005500BD" w:rsidP="005500BD">
      <w:pPr>
        <w:spacing w:after="3" w:line="276" w:lineRule="auto"/>
        <w:jc w:val="both"/>
        <w:rPr>
          <w:rFonts w:ascii="Times New Roman" w:hAnsi="Times New Roman" w:cs="Times New Roman"/>
          <w:sz w:val="28"/>
          <w:szCs w:val="28"/>
        </w:rPr>
      </w:pPr>
      <w:r w:rsidRPr="005500BD">
        <w:rPr>
          <w:rFonts w:ascii="Times New Roman" w:hAnsi="Times New Roman" w:cs="Times New Roman"/>
          <w:sz w:val="28"/>
          <w:szCs w:val="28"/>
        </w:rPr>
        <w:t>К отношениям, связанным с осуществлением надзора, применяются положения Федерального закона от 31 июля 2020 № 248-Ф</w:t>
      </w:r>
      <w:r>
        <w:rPr>
          <w:rFonts w:ascii="Times New Roman" w:hAnsi="Times New Roman" w:cs="Times New Roman"/>
          <w:sz w:val="28"/>
          <w:szCs w:val="28"/>
        </w:rPr>
        <w:t xml:space="preserve">З «О государственном </w:t>
      </w:r>
      <w:r>
        <w:rPr>
          <w:rFonts w:ascii="Times New Roman" w:hAnsi="Times New Roman" w:cs="Times New Roman"/>
          <w:sz w:val="28"/>
          <w:szCs w:val="28"/>
        </w:rPr>
        <w:tab/>
        <w:t xml:space="preserve">контроле </w:t>
      </w:r>
      <w:r w:rsidRPr="005500BD">
        <w:rPr>
          <w:rFonts w:ascii="Times New Roman" w:hAnsi="Times New Roman" w:cs="Times New Roman"/>
          <w:sz w:val="28"/>
          <w:szCs w:val="28"/>
        </w:rPr>
        <w:t>(надзоре) и муниципальном контроле в Российской Федерации» (далее – Федеральный закон № 248-ФЗ).</w:t>
      </w:r>
    </w:p>
    <w:p w:rsidR="005500BD" w:rsidRPr="005500BD" w:rsidRDefault="005500BD" w:rsidP="005500BD">
      <w:pPr>
        <w:spacing w:after="3" w:line="276" w:lineRule="auto"/>
        <w:jc w:val="both"/>
        <w:rPr>
          <w:rFonts w:ascii="Times New Roman" w:hAnsi="Times New Roman" w:cs="Times New Roman"/>
          <w:sz w:val="28"/>
          <w:szCs w:val="28"/>
        </w:rPr>
      </w:pPr>
      <w:r w:rsidRPr="005500BD">
        <w:rPr>
          <w:rFonts w:ascii="Times New Roman" w:hAnsi="Times New Roman" w:cs="Times New Roman"/>
          <w:sz w:val="28"/>
          <w:szCs w:val="28"/>
        </w:rPr>
        <w:t xml:space="preserve">4. К объектам надзора относятся: </w:t>
      </w:r>
    </w:p>
    <w:p w:rsidR="005500BD" w:rsidRPr="005500BD" w:rsidRDefault="005500BD" w:rsidP="005500BD">
      <w:pPr>
        <w:spacing w:line="276" w:lineRule="auto"/>
        <w:ind w:right="63"/>
        <w:jc w:val="both"/>
        <w:rPr>
          <w:rFonts w:ascii="Times New Roman" w:hAnsi="Times New Roman" w:cs="Times New Roman"/>
          <w:sz w:val="28"/>
          <w:szCs w:val="28"/>
        </w:rPr>
      </w:pPr>
      <w:r w:rsidRPr="005500BD">
        <w:rPr>
          <w:rFonts w:ascii="Times New Roman" w:hAnsi="Times New Roman" w:cs="Times New Roman"/>
          <w:sz w:val="28"/>
          <w:szCs w:val="28"/>
        </w:rPr>
        <w:t xml:space="preserve">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w:t>
      </w:r>
    </w:p>
    <w:p w:rsidR="005500BD" w:rsidRPr="005500BD" w:rsidRDefault="005500BD" w:rsidP="005500BD">
      <w:pPr>
        <w:spacing w:line="276" w:lineRule="auto"/>
        <w:ind w:right="63"/>
        <w:jc w:val="both"/>
        <w:rPr>
          <w:rFonts w:ascii="Times New Roman" w:hAnsi="Times New Roman" w:cs="Times New Roman"/>
          <w:sz w:val="28"/>
          <w:szCs w:val="28"/>
        </w:rPr>
      </w:pPr>
      <w:proofErr w:type="gramStart"/>
      <w:r w:rsidRPr="005500BD">
        <w:rPr>
          <w:rFonts w:ascii="Times New Roman" w:hAnsi="Times New Roman" w:cs="Times New Roman"/>
          <w:sz w:val="28"/>
          <w:szCs w:val="28"/>
        </w:rPr>
        <w:t>б) особо охраняемые природные территории и (или) расположенные на территориях особо охраняемых природных территориях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находящиеся и (или) не находящиеся во владении и (или) пользовании граждан или организаций, к которым предъявляются обязательные требования.</w:t>
      </w:r>
      <w:proofErr w:type="gramEnd"/>
    </w:p>
    <w:p w:rsidR="005500BD" w:rsidRPr="005500BD" w:rsidRDefault="005500BD" w:rsidP="005500BD">
      <w:pPr>
        <w:spacing w:after="14" w:line="276" w:lineRule="auto"/>
        <w:ind w:right="63"/>
        <w:jc w:val="both"/>
        <w:rPr>
          <w:rFonts w:ascii="Times New Roman" w:hAnsi="Times New Roman" w:cs="Times New Roman"/>
          <w:sz w:val="28"/>
          <w:szCs w:val="28"/>
        </w:rPr>
      </w:pPr>
      <w:r w:rsidRPr="005500BD">
        <w:rPr>
          <w:rFonts w:ascii="Times New Roman" w:hAnsi="Times New Roman" w:cs="Times New Roman"/>
          <w:sz w:val="28"/>
          <w:szCs w:val="28"/>
        </w:rPr>
        <w:t>5. Должностными лицами контрольного органа, уполномоченными принимать решение о проведении контрольных (надзорных) мероприятий, являются:</w:t>
      </w:r>
    </w:p>
    <w:p w:rsidR="005500BD" w:rsidRPr="005500BD" w:rsidRDefault="005500BD" w:rsidP="005500BD">
      <w:pPr>
        <w:spacing w:line="276" w:lineRule="auto"/>
        <w:ind w:right="63"/>
        <w:jc w:val="both"/>
        <w:rPr>
          <w:rFonts w:ascii="Times New Roman" w:hAnsi="Times New Roman" w:cs="Times New Roman"/>
          <w:sz w:val="28"/>
          <w:szCs w:val="28"/>
        </w:rPr>
      </w:pPr>
      <w:r w:rsidRPr="005500BD">
        <w:rPr>
          <w:rFonts w:ascii="Times New Roman" w:hAnsi="Times New Roman" w:cs="Times New Roman"/>
          <w:sz w:val="28"/>
          <w:szCs w:val="28"/>
        </w:rPr>
        <w:t xml:space="preserve">а) руководитель контрольного органа; </w:t>
      </w:r>
    </w:p>
    <w:p w:rsidR="005500BD" w:rsidRPr="005500BD" w:rsidRDefault="005500BD" w:rsidP="005500BD">
      <w:pPr>
        <w:spacing w:line="276" w:lineRule="auto"/>
        <w:ind w:right="63"/>
        <w:jc w:val="both"/>
        <w:rPr>
          <w:rFonts w:ascii="Times New Roman" w:hAnsi="Times New Roman" w:cs="Times New Roman"/>
          <w:sz w:val="28"/>
          <w:szCs w:val="28"/>
        </w:rPr>
      </w:pPr>
      <w:r w:rsidRPr="005500BD">
        <w:rPr>
          <w:rFonts w:ascii="Times New Roman" w:hAnsi="Times New Roman" w:cs="Times New Roman"/>
          <w:sz w:val="28"/>
          <w:szCs w:val="28"/>
        </w:rPr>
        <w:t xml:space="preserve">б) заместитель руководителя  контрольного органа. </w:t>
      </w:r>
    </w:p>
    <w:p w:rsidR="005500BD" w:rsidRPr="005500BD" w:rsidRDefault="005500BD" w:rsidP="0055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5500BD">
        <w:rPr>
          <w:rFonts w:ascii="Times New Roman" w:hAnsi="Times New Roman" w:cs="Times New Roman"/>
          <w:sz w:val="28"/>
          <w:szCs w:val="28"/>
        </w:rPr>
        <w:t>6. Муниципальный контроль осуществляют должностные лица контрольного органа,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контрольного органа, инспекторы).</w:t>
      </w:r>
    </w:p>
    <w:p w:rsidR="005500BD" w:rsidRPr="005500BD" w:rsidRDefault="005500BD" w:rsidP="005500BD">
      <w:pPr>
        <w:spacing w:after="14" w:line="276" w:lineRule="auto"/>
        <w:ind w:right="63"/>
        <w:jc w:val="both"/>
        <w:rPr>
          <w:rFonts w:ascii="Times New Roman" w:hAnsi="Times New Roman" w:cs="Times New Roman"/>
          <w:sz w:val="28"/>
          <w:szCs w:val="28"/>
        </w:rPr>
      </w:pPr>
      <w:r w:rsidRPr="005500BD">
        <w:rPr>
          <w:rFonts w:ascii="Times New Roman" w:hAnsi="Times New Roman" w:cs="Times New Roman"/>
          <w:sz w:val="28"/>
          <w:szCs w:val="28"/>
        </w:rPr>
        <w:t xml:space="preserve">7. Должностные лица, указанные в пунктах 5, 6 настоящего Положения, в рамках проводимых контрольных (надзорных) мероприятий наряду с правами, установленными </w:t>
      </w:r>
      <w:hyperlink r:id="rId6">
        <w:r w:rsidRPr="005500BD">
          <w:rPr>
            <w:rFonts w:ascii="Times New Roman" w:hAnsi="Times New Roman" w:cs="Times New Roman"/>
            <w:sz w:val="28"/>
            <w:szCs w:val="28"/>
          </w:rPr>
          <w:t xml:space="preserve">Федеральным </w:t>
        </w:r>
        <w:proofErr w:type="gramStart"/>
        <w:r w:rsidRPr="005500BD">
          <w:rPr>
            <w:rFonts w:ascii="Times New Roman" w:hAnsi="Times New Roman" w:cs="Times New Roman"/>
            <w:sz w:val="28"/>
            <w:szCs w:val="28"/>
          </w:rPr>
          <w:t>законо</w:t>
        </w:r>
      </w:hyperlink>
      <w:r w:rsidRPr="005500BD">
        <w:rPr>
          <w:rFonts w:ascii="Times New Roman" w:hAnsi="Times New Roman" w:cs="Times New Roman"/>
          <w:sz w:val="28"/>
          <w:szCs w:val="28"/>
        </w:rPr>
        <w:t>м</w:t>
      </w:r>
      <w:proofErr w:type="gramEnd"/>
      <w:r w:rsidRPr="005500BD">
        <w:rPr>
          <w:rFonts w:ascii="Times New Roman" w:hAnsi="Times New Roman" w:cs="Times New Roman"/>
          <w:sz w:val="28"/>
          <w:szCs w:val="28"/>
        </w:rPr>
        <w:t xml:space="preserve"> № 248-ФЗ, Федеральным законом от 14 марта 1995 года № 33-ФЗ «Об особо охраняемых природных территориях», в пределах своей компетенции имеют право в том числе: </w:t>
      </w:r>
    </w:p>
    <w:p w:rsidR="005500BD" w:rsidRPr="005500BD" w:rsidRDefault="005500BD" w:rsidP="005500BD">
      <w:pPr>
        <w:spacing w:line="276" w:lineRule="auto"/>
        <w:ind w:right="63"/>
        <w:jc w:val="both"/>
        <w:rPr>
          <w:rFonts w:ascii="Times New Roman" w:hAnsi="Times New Roman" w:cs="Times New Roman"/>
          <w:sz w:val="28"/>
          <w:szCs w:val="28"/>
        </w:rPr>
      </w:pPr>
      <w:r w:rsidRPr="005500BD">
        <w:rPr>
          <w:rFonts w:ascii="Times New Roman" w:hAnsi="Times New Roman" w:cs="Times New Roman"/>
          <w:sz w:val="28"/>
          <w:szCs w:val="28"/>
        </w:rPr>
        <w:t xml:space="preserve">- запрашивать в целях проверки у граждан наличие разрешения на право </w:t>
      </w:r>
    </w:p>
    <w:p w:rsidR="005500BD" w:rsidRPr="005500BD" w:rsidRDefault="005500BD" w:rsidP="005500BD">
      <w:pPr>
        <w:spacing w:line="276" w:lineRule="auto"/>
        <w:ind w:right="63"/>
        <w:jc w:val="both"/>
        <w:rPr>
          <w:rFonts w:ascii="Times New Roman" w:hAnsi="Times New Roman" w:cs="Times New Roman"/>
          <w:sz w:val="28"/>
          <w:szCs w:val="28"/>
        </w:rPr>
      </w:pPr>
      <w:r w:rsidRPr="005500BD">
        <w:rPr>
          <w:rFonts w:ascii="Times New Roman" w:hAnsi="Times New Roman" w:cs="Times New Roman"/>
          <w:sz w:val="28"/>
          <w:szCs w:val="28"/>
        </w:rPr>
        <w:t xml:space="preserve">пребывания граждан на особо охраняемых природных территориях; </w:t>
      </w:r>
    </w:p>
    <w:p w:rsidR="005500BD" w:rsidRPr="005500BD" w:rsidRDefault="005500BD" w:rsidP="005500BD">
      <w:pPr>
        <w:spacing w:line="276" w:lineRule="auto"/>
        <w:ind w:right="63"/>
        <w:jc w:val="both"/>
        <w:rPr>
          <w:rFonts w:ascii="Times New Roman" w:hAnsi="Times New Roman" w:cs="Times New Roman"/>
          <w:sz w:val="28"/>
          <w:szCs w:val="28"/>
        </w:rPr>
      </w:pPr>
      <w:r w:rsidRPr="005500BD">
        <w:rPr>
          <w:rFonts w:ascii="Times New Roman" w:hAnsi="Times New Roman" w:cs="Times New Roman"/>
          <w:sz w:val="28"/>
          <w:szCs w:val="28"/>
        </w:rPr>
        <w:t xml:space="preserve">- проверять соблюдение гражданами установленного положениями об особо охраняемых природных территориях режима особой охраны, требований в области охраны и использования окружающей среды и природных ресурсов на </w:t>
      </w:r>
      <w:r w:rsidRPr="005500BD">
        <w:rPr>
          <w:rFonts w:ascii="Times New Roman" w:hAnsi="Times New Roman" w:cs="Times New Roman"/>
          <w:sz w:val="28"/>
          <w:szCs w:val="28"/>
        </w:rPr>
        <w:lastRenderedPageBreak/>
        <w:t>соответствующих особо охраняемых природных территориях и в их охранных зонах.</w:t>
      </w:r>
    </w:p>
    <w:p w:rsidR="005500BD" w:rsidRPr="005500BD" w:rsidRDefault="005500BD" w:rsidP="005500BD">
      <w:pPr>
        <w:shd w:val="clear" w:color="auto" w:fill="FFFFFF"/>
        <w:spacing w:line="276" w:lineRule="auto"/>
        <w:jc w:val="both"/>
        <w:rPr>
          <w:rFonts w:ascii="Times New Roman" w:hAnsi="Times New Roman" w:cs="Times New Roman"/>
          <w:sz w:val="28"/>
          <w:szCs w:val="28"/>
        </w:rPr>
      </w:pPr>
      <w:r w:rsidRPr="005500BD">
        <w:rPr>
          <w:rFonts w:ascii="Times New Roman" w:hAnsi="Times New Roman" w:cs="Times New Roman"/>
          <w:sz w:val="28"/>
          <w:szCs w:val="28"/>
        </w:rPr>
        <w:t>8. Учет объектов контроля обеспечивается контрольным органом в соответствии с Федеральным законом № 248-ФЗ, настоящим положением на постоянной основе посредством информации, получаемой в рамках межведомственного взаимодействия и общедоступной информации.</w:t>
      </w:r>
    </w:p>
    <w:p w:rsidR="005500BD" w:rsidRPr="005500BD" w:rsidRDefault="005500BD" w:rsidP="005500BD">
      <w:pPr>
        <w:shd w:val="clear" w:color="auto" w:fill="FFFFFF"/>
        <w:spacing w:line="276" w:lineRule="auto"/>
        <w:jc w:val="both"/>
        <w:rPr>
          <w:rFonts w:ascii="Times New Roman" w:hAnsi="Times New Roman" w:cs="Times New Roman"/>
          <w:sz w:val="28"/>
          <w:szCs w:val="28"/>
        </w:rPr>
      </w:pPr>
      <w:r w:rsidRPr="005500BD">
        <w:rPr>
          <w:rFonts w:ascii="Times New Roman" w:hAnsi="Times New Roman" w:cs="Times New Roman"/>
          <w:sz w:val="28"/>
          <w:szCs w:val="28"/>
        </w:rPr>
        <w:t>Контрольный орган обеспечивает ведение сводного перечня объектов учета.</w:t>
      </w:r>
    </w:p>
    <w:p w:rsidR="005500BD" w:rsidRPr="005500BD" w:rsidRDefault="005500BD" w:rsidP="005500BD">
      <w:pPr>
        <w:shd w:val="clear" w:color="auto" w:fill="FFFFFF"/>
        <w:spacing w:line="276" w:lineRule="auto"/>
        <w:jc w:val="both"/>
        <w:rPr>
          <w:rFonts w:ascii="Times New Roman" w:hAnsi="Times New Roman" w:cs="Times New Roman"/>
          <w:sz w:val="28"/>
          <w:szCs w:val="28"/>
        </w:rPr>
      </w:pPr>
      <w:r w:rsidRPr="005500BD">
        <w:rPr>
          <w:rFonts w:ascii="Times New Roman" w:hAnsi="Times New Roman" w:cs="Times New Roman"/>
          <w:sz w:val="28"/>
          <w:szCs w:val="28"/>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500BD" w:rsidRPr="005500BD" w:rsidRDefault="005500BD" w:rsidP="005500BD">
      <w:pPr>
        <w:shd w:val="clear" w:color="auto" w:fill="FFFFFF"/>
        <w:spacing w:line="276" w:lineRule="auto"/>
        <w:jc w:val="both"/>
        <w:rPr>
          <w:rFonts w:ascii="Times New Roman" w:hAnsi="Times New Roman" w:cs="Times New Roman"/>
          <w:sz w:val="28"/>
          <w:szCs w:val="28"/>
        </w:rPr>
      </w:pPr>
      <w:r w:rsidRPr="005500BD">
        <w:rPr>
          <w:rFonts w:ascii="Times New Roman" w:hAnsi="Times New Roman" w:cs="Times New Roman"/>
          <w:sz w:val="28"/>
          <w:szCs w:val="28"/>
        </w:rPr>
        <w:t xml:space="preserve">10. С учетом требований части 7 статьи 22 и части 2 статьи 61 Федерального закона № 248-ФЗ система оценки и управления рисками причинения вреда (ущерба) охраняемым законом ценностям при осуществлении муниципального контроля в области охраны и </w:t>
      </w:r>
      <w:proofErr w:type="gramStart"/>
      <w:r w:rsidRPr="005500BD">
        <w:rPr>
          <w:rFonts w:ascii="Times New Roman" w:hAnsi="Times New Roman" w:cs="Times New Roman"/>
          <w:sz w:val="28"/>
          <w:szCs w:val="28"/>
        </w:rPr>
        <w:t>использования</w:t>
      </w:r>
      <w:proofErr w:type="gramEnd"/>
      <w:r w:rsidRPr="005500BD">
        <w:rPr>
          <w:rFonts w:ascii="Times New Roman" w:hAnsi="Times New Roman" w:cs="Times New Roman"/>
          <w:sz w:val="28"/>
          <w:szCs w:val="28"/>
        </w:rPr>
        <w:t xml:space="preserve"> особо охраняемых природных территорий не применяется. Муниципальный контроль в области охраны и </w:t>
      </w:r>
      <w:proofErr w:type="gramStart"/>
      <w:r w:rsidRPr="005500BD">
        <w:rPr>
          <w:rFonts w:ascii="Times New Roman" w:hAnsi="Times New Roman" w:cs="Times New Roman"/>
          <w:sz w:val="28"/>
          <w:szCs w:val="28"/>
        </w:rPr>
        <w:t>использования</w:t>
      </w:r>
      <w:proofErr w:type="gramEnd"/>
      <w:r w:rsidRPr="005500BD">
        <w:rPr>
          <w:rFonts w:ascii="Times New Roman" w:hAnsi="Times New Roman" w:cs="Times New Roman"/>
          <w:sz w:val="28"/>
          <w:szCs w:val="28"/>
        </w:rPr>
        <w:t xml:space="preserve"> особо охраняемых природных территорий на территории муниципального образования </w:t>
      </w:r>
      <w:r>
        <w:rPr>
          <w:rFonts w:ascii="Times New Roman" w:hAnsi="Times New Roman" w:cs="Times New Roman"/>
          <w:sz w:val="28"/>
          <w:szCs w:val="28"/>
        </w:rPr>
        <w:t>Булановский сельсовет</w:t>
      </w:r>
      <w:r w:rsidRPr="005500BD">
        <w:rPr>
          <w:rFonts w:ascii="Times New Roman" w:hAnsi="Times New Roman" w:cs="Times New Roman"/>
          <w:sz w:val="28"/>
          <w:szCs w:val="28"/>
        </w:rPr>
        <w:t xml:space="preserve"> осуществляется без проведения плановых контрольных мероприятий.</w:t>
      </w:r>
    </w:p>
    <w:p w:rsidR="005500BD" w:rsidRPr="005500BD" w:rsidRDefault="005500BD" w:rsidP="005500BD">
      <w:pPr>
        <w:shd w:val="clear" w:color="auto" w:fill="FFFFFF"/>
        <w:spacing w:line="276" w:lineRule="auto"/>
        <w:jc w:val="both"/>
        <w:rPr>
          <w:rFonts w:ascii="Times New Roman" w:hAnsi="Times New Roman" w:cs="Times New Roman"/>
          <w:sz w:val="28"/>
          <w:szCs w:val="28"/>
        </w:rPr>
      </w:pPr>
      <w:r w:rsidRPr="005500BD">
        <w:rPr>
          <w:rFonts w:ascii="Times New Roman" w:hAnsi="Times New Roman" w:cs="Times New Roman"/>
          <w:sz w:val="28"/>
          <w:szCs w:val="28"/>
        </w:rPr>
        <w:t xml:space="preserve">11. Организация и осуществление муниципального контроля в области охраны и </w:t>
      </w:r>
      <w:proofErr w:type="gramStart"/>
      <w:r w:rsidRPr="005500BD">
        <w:rPr>
          <w:rFonts w:ascii="Times New Roman" w:hAnsi="Times New Roman" w:cs="Times New Roman"/>
          <w:sz w:val="28"/>
          <w:szCs w:val="28"/>
        </w:rPr>
        <w:t>использования</w:t>
      </w:r>
      <w:proofErr w:type="gramEnd"/>
      <w:r w:rsidRPr="005500BD">
        <w:rPr>
          <w:rFonts w:ascii="Times New Roman" w:hAnsi="Times New Roman" w:cs="Times New Roman"/>
          <w:sz w:val="28"/>
          <w:szCs w:val="28"/>
        </w:rPr>
        <w:t xml:space="preserve"> особо охраняемых природных территорий на территории муниципального образования </w:t>
      </w:r>
      <w:r>
        <w:rPr>
          <w:rFonts w:ascii="Times New Roman" w:hAnsi="Times New Roman" w:cs="Times New Roman"/>
          <w:sz w:val="28"/>
          <w:szCs w:val="28"/>
        </w:rPr>
        <w:t>Булановский сельсовет</w:t>
      </w:r>
      <w:r w:rsidRPr="005500BD">
        <w:rPr>
          <w:rFonts w:ascii="Times New Roman" w:hAnsi="Times New Roman" w:cs="Times New Roman"/>
          <w:sz w:val="28"/>
          <w:szCs w:val="28"/>
        </w:rPr>
        <w:t xml:space="preserve"> регулируются положениями Федерального закона    № 248-ФЗ.</w:t>
      </w:r>
    </w:p>
    <w:p w:rsidR="005500BD" w:rsidRPr="005500BD" w:rsidRDefault="005500BD" w:rsidP="005500BD">
      <w:pPr>
        <w:spacing w:after="14" w:line="276" w:lineRule="auto"/>
        <w:ind w:right="63"/>
        <w:jc w:val="both"/>
        <w:rPr>
          <w:rFonts w:ascii="Times New Roman" w:hAnsi="Times New Roman" w:cs="Times New Roman"/>
          <w:sz w:val="28"/>
          <w:szCs w:val="28"/>
        </w:rPr>
      </w:pPr>
      <w:r w:rsidRPr="005500BD">
        <w:rPr>
          <w:rFonts w:ascii="Times New Roman" w:hAnsi="Times New Roman" w:cs="Times New Roman"/>
          <w:sz w:val="28"/>
          <w:szCs w:val="28"/>
        </w:rPr>
        <w:t>12. Муниципальный контроль осуществляется на территории опережающего социально-экономического развития с учетом особенностей осуществления муниципального контроля, установленных Правительством Российской Федерации.</w:t>
      </w:r>
    </w:p>
    <w:p w:rsidR="005500BD" w:rsidRPr="005500BD" w:rsidRDefault="005500BD" w:rsidP="005500BD">
      <w:pPr>
        <w:spacing w:after="16" w:line="276" w:lineRule="auto"/>
        <w:ind w:left="562"/>
        <w:jc w:val="both"/>
        <w:rPr>
          <w:rFonts w:ascii="Times New Roman" w:hAnsi="Times New Roman" w:cs="Times New Roman"/>
          <w:sz w:val="28"/>
          <w:szCs w:val="28"/>
        </w:rPr>
      </w:pPr>
      <w:r w:rsidRPr="005500BD">
        <w:rPr>
          <w:rFonts w:ascii="Times New Roman" w:hAnsi="Times New Roman" w:cs="Times New Roman"/>
          <w:sz w:val="28"/>
          <w:szCs w:val="28"/>
        </w:rPr>
        <w:t xml:space="preserve"> </w:t>
      </w:r>
    </w:p>
    <w:p w:rsidR="005500BD" w:rsidRPr="005500BD" w:rsidRDefault="005500BD" w:rsidP="005500BD">
      <w:pPr>
        <w:spacing w:after="12" w:line="269" w:lineRule="auto"/>
        <w:ind w:left="655" w:right="581"/>
        <w:jc w:val="center"/>
        <w:rPr>
          <w:rFonts w:ascii="Times New Roman" w:hAnsi="Times New Roman" w:cs="Times New Roman"/>
          <w:b/>
          <w:sz w:val="28"/>
          <w:szCs w:val="28"/>
        </w:rPr>
      </w:pPr>
      <w:r w:rsidRPr="005500BD">
        <w:rPr>
          <w:rFonts w:ascii="Times New Roman" w:hAnsi="Times New Roman" w:cs="Times New Roman"/>
          <w:b/>
          <w:sz w:val="28"/>
          <w:szCs w:val="28"/>
        </w:rPr>
        <w:t xml:space="preserve">РАЗДЕЛ 2. ПРОФИЛАКТИКА РИСКОВ ПРИЧЕНЕНИЯ ВРЕДА (УЩЕРБА) ОХРАНЯЕМЫМ ЗАКОНАМ ЦЕННОСТЯМ </w:t>
      </w:r>
    </w:p>
    <w:p w:rsidR="005500BD" w:rsidRPr="005500BD" w:rsidRDefault="005500BD" w:rsidP="005500BD">
      <w:pPr>
        <w:spacing w:after="25"/>
        <w:ind w:left="720"/>
        <w:jc w:val="center"/>
        <w:rPr>
          <w:rFonts w:ascii="Times New Roman" w:hAnsi="Times New Roman" w:cs="Times New Roman"/>
          <w:sz w:val="28"/>
          <w:szCs w:val="28"/>
        </w:rPr>
      </w:pPr>
    </w:p>
    <w:p w:rsidR="005500BD" w:rsidRPr="005500BD" w:rsidRDefault="005500BD" w:rsidP="005500BD">
      <w:pPr>
        <w:spacing w:after="25"/>
        <w:ind w:left="720"/>
        <w:jc w:val="center"/>
        <w:rPr>
          <w:rFonts w:ascii="Times New Roman" w:hAnsi="Times New Roman" w:cs="Times New Roman"/>
          <w:sz w:val="28"/>
          <w:szCs w:val="28"/>
        </w:rPr>
      </w:pPr>
      <w:r w:rsidRPr="005500BD">
        <w:rPr>
          <w:rFonts w:ascii="Times New Roman" w:hAnsi="Times New Roman" w:cs="Times New Roman"/>
          <w:sz w:val="28"/>
          <w:szCs w:val="28"/>
        </w:rPr>
        <w:t>Глава 1. ОРГАНИЗАЦИЯ ПРОФИЛАКТИКИ НАРУШЕНИЯ ОБЯЗАТЕЛЬНЫХ ТРЕБОВАНИЙ</w:t>
      </w:r>
    </w:p>
    <w:p w:rsidR="005500BD" w:rsidRPr="005500BD" w:rsidRDefault="005500BD" w:rsidP="005500BD">
      <w:pPr>
        <w:spacing w:after="25"/>
        <w:ind w:left="720"/>
        <w:jc w:val="center"/>
        <w:rPr>
          <w:rFonts w:ascii="Times New Roman" w:hAnsi="Times New Roman" w:cs="Times New Roman"/>
          <w:sz w:val="28"/>
          <w:szCs w:val="28"/>
        </w:rPr>
      </w:pP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13.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lastRenderedPageBreak/>
        <w:t>- стимулирование добросовестного соблюдения обязательных требований контролируемыми лицами;</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14.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15. Программа профилактики утверждается ежегодно в срок до 20 декабря года, предшествующего году ее реализации, и состоит из следующих разделов:</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1) анализ текущего состояния осуществления муниципального контроля в области охраны и </w:t>
      </w:r>
      <w:proofErr w:type="gramStart"/>
      <w:r w:rsidRPr="005500BD">
        <w:rPr>
          <w:rFonts w:ascii="Times New Roman" w:hAnsi="Times New Roman" w:cs="Times New Roman"/>
          <w:sz w:val="28"/>
          <w:szCs w:val="28"/>
        </w:rPr>
        <w:t>использования</w:t>
      </w:r>
      <w:proofErr w:type="gramEnd"/>
      <w:r w:rsidRPr="005500BD">
        <w:rPr>
          <w:rFonts w:ascii="Times New Roman" w:hAnsi="Times New Roman" w:cs="Times New Roman"/>
          <w:sz w:val="28"/>
          <w:szCs w:val="28"/>
        </w:rPr>
        <w:t xml:space="preserve"> особо охраняемых природных территорий,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2) цели и задачи реализации программы профилактики;</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3) перечень профилактических мероприятий, сроки (периодичность) их проведения;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4) показатели результативности и эффективности программы профилактики.</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16. Разработка и утверждение программы профилактики осуществляется контрольным органом в порядке, утвержденном Правительством Российской Федерации от 25.06.2021г. №990</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17. Утвержденная программа профилактики размещается на официальном сайте контрольного органа.</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18. Профилактические мероприятия, предусмотренные программой профилактики, обязательны для проведения контрольным органом.</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19. Контрольный орган проводит следующие профилактические мероприятия: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информирование;</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консультирование.</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Орган контроля может проводить профилактические мероприятия, не предусмотренные программой профилактики:</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объявление предостережения;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профилактический визит.</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lastRenderedPageBreak/>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20.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500BD" w:rsidRPr="005500BD" w:rsidRDefault="005500BD" w:rsidP="005500BD">
      <w:pPr>
        <w:spacing w:after="28"/>
        <w:jc w:val="both"/>
        <w:rPr>
          <w:rFonts w:ascii="Times New Roman" w:hAnsi="Times New Roman" w:cs="Times New Roman"/>
          <w:sz w:val="28"/>
          <w:szCs w:val="28"/>
        </w:rPr>
      </w:pPr>
      <w:r w:rsidRPr="005500BD">
        <w:rPr>
          <w:rFonts w:ascii="Times New Roman" w:hAnsi="Times New Roman" w:cs="Times New Roman"/>
          <w:sz w:val="28"/>
          <w:szCs w:val="28"/>
        </w:rPr>
        <w:t>21. В случае</w:t>
      </w:r>
      <w:proofErr w:type="gramStart"/>
      <w:r w:rsidRPr="005500BD">
        <w:rPr>
          <w:rFonts w:ascii="Times New Roman" w:hAnsi="Times New Roman" w:cs="Times New Roman"/>
          <w:sz w:val="28"/>
          <w:szCs w:val="28"/>
        </w:rPr>
        <w:t>,</w:t>
      </w:r>
      <w:proofErr w:type="gramEnd"/>
      <w:r w:rsidRPr="005500BD">
        <w:rPr>
          <w:rFonts w:ascii="Times New Roman" w:hAnsi="Times New Roman" w:cs="Times New Roman"/>
          <w:sz w:val="28"/>
          <w:szCs w:val="28"/>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5500BD" w:rsidRPr="005500BD" w:rsidRDefault="005500BD" w:rsidP="005500BD">
      <w:pPr>
        <w:spacing w:after="28"/>
        <w:ind w:left="718"/>
        <w:jc w:val="center"/>
        <w:rPr>
          <w:rFonts w:ascii="Times New Roman" w:hAnsi="Times New Roman" w:cs="Times New Roman"/>
          <w:sz w:val="28"/>
          <w:szCs w:val="28"/>
        </w:rPr>
      </w:pPr>
    </w:p>
    <w:p w:rsidR="005500BD" w:rsidRPr="005500BD" w:rsidRDefault="005500BD" w:rsidP="005500BD">
      <w:pPr>
        <w:spacing w:after="28"/>
        <w:ind w:left="718"/>
        <w:jc w:val="center"/>
        <w:rPr>
          <w:rFonts w:ascii="Times New Roman" w:hAnsi="Times New Roman" w:cs="Times New Roman"/>
          <w:sz w:val="28"/>
          <w:szCs w:val="28"/>
        </w:rPr>
      </w:pPr>
      <w:r w:rsidRPr="005500BD">
        <w:rPr>
          <w:rFonts w:ascii="Times New Roman" w:hAnsi="Times New Roman" w:cs="Times New Roman"/>
          <w:sz w:val="28"/>
          <w:szCs w:val="28"/>
        </w:rPr>
        <w:t>Глава 2. ИНФОРМИРОВАНИЕ</w:t>
      </w:r>
    </w:p>
    <w:p w:rsidR="005500BD" w:rsidRPr="005500BD" w:rsidRDefault="005500BD" w:rsidP="005500BD">
      <w:pPr>
        <w:spacing w:after="28"/>
        <w:ind w:left="718"/>
        <w:jc w:val="center"/>
        <w:rPr>
          <w:rFonts w:ascii="Times New Roman" w:hAnsi="Times New Roman" w:cs="Times New Roman"/>
          <w:sz w:val="28"/>
          <w:szCs w:val="28"/>
        </w:rPr>
      </w:pP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22.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23.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24. Контрольный орган размещает и поддерживает в актуальном состоянии на своем официальном сайте:</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 тексты нормативных правовых актов, регулирующих осуществление муниципального контроля в области охраны и использования особо охраняемых природных территорий;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2) сведения об изменениях, внесенных в нормативные правовые акты, регулирующие осуществление муниципального контроля в области охраны и </w:t>
      </w:r>
      <w:proofErr w:type="gramStart"/>
      <w:r w:rsidRPr="005500BD">
        <w:rPr>
          <w:rFonts w:ascii="Times New Roman" w:hAnsi="Times New Roman" w:cs="Times New Roman"/>
          <w:sz w:val="28"/>
          <w:szCs w:val="28"/>
        </w:rPr>
        <w:t>использования</w:t>
      </w:r>
      <w:proofErr w:type="gramEnd"/>
      <w:r w:rsidRPr="005500BD">
        <w:rPr>
          <w:rFonts w:ascii="Times New Roman" w:hAnsi="Times New Roman" w:cs="Times New Roman"/>
          <w:sz w:val="28"/>
          <w:szCs w:val="28"/>
        </w:rPr>
        <w:t xml:space="preserve"> особо охраняемых природных территорий, о сроках и порядке их вступления в силу;</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области охраны и </w:t>
      </w:r>
      <w:proofErr w:type="gramStart"/>
      <w:r w:rsidRPr="005500BD">
        <w:rPr>
          <w:rFonts w:ascii="Times New Roman" w:hAnsi="Times New Roman" w:cs="Times New Roman"/>
          <w:sz w:val="28"/>
          <w:szCs w:val="28"/>
        </w:rPr>
        <w:t>использования</w:t>
      </w:r>
      <w:proofErr w:type="gramEnd"/>
      <w:r w:rsidRPr="005500BD">
        <w:rPr>
          <w:rFonts w:ascii="Times New Roman" w:hAnsi="Times New Roman" w:cs="Times New Roman"/>
          <w:sz w:val="28"/>
          <w:szCs w:val="28"/>
        </w:rPr>
        <w:t xml:space="preserve"> особо охраняемых природных территорий, а также информацию </w:t>
      </w:r>
      <w:r w:rsidRPr="005500BD">
        <w:rPr>
          <w:rFonts w:ascii="Times New Roman" w:hAnsi="Times New Roman" w:cs="Times New Roman"/>
          <w:sz w:val="28"/>
          <w:szCs w:val="28"/>
        </w:rPr>
        <w:lastRenderedPageBreak/>
        <w:t>о мерах ответственности, применяемых при нарушении обязательных требований, с текстами в действующей редакции;</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от 31.07.2020 № 247-ФЗ «Об обязательных требованиях в Российской Федерации»;</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5) перечень индикаторов риска нарушения обязательных требований;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6) программу профилактики рисков причинения вреда;</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7) исчерпывающий перечень сведений, которые могут запрашиваться контрольным органом у контролируемого лица;</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8) сведения о способах получения консультаций по вопросам соблюдения обязательных требований;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9) сведения о порядке досудебного обжалования решений контрольного органа, действий (бездействия) его должностных лиц;</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10) доклады о муниципальном жилищном контроле;</w:t>
      </w:r>
    </w:p>
    <w:p w:rsidR="005500BD" w:rsidRPr="005500BD" w:rsidRDefault="005500BD" w:rsidP="005500BD">
      <w:pPr>
        <w:spacing w:after="28"/>
        <w:jc w:val="both"/>
        <w:rPr>
          <w:rFonts w:ascii="Times New Roman" w:hAnsi="Times New Roman" w:cs="Times New Roman"/>
          <w:sz w:val="28"/>
          <w:szCs w:val="28"/>
        </w:rPr>
      </w:pPr>
      <w:proofErr w:type="gramStart"/>
      <w:r w:rsidRPr="005500BD">
        <w:rPr>
          <w:rFonts w:ascii="Times New Roman" w:hAnsi="Times New Roman" w:cs="Times New Roman"/>
          <w:sz w:val="28"/>
          <w:szCs w:val="28"/>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5500BD" w:rsidRPr="005500BD" w:rsidRDefault="005500BD" w:rsidP="005500BD">
      <w:pPr>
        <w:spacing w:after="28"/>
        <w:jc w:val="both"/>
        <w:rPr>
          <w:rFonts w:ascii="Times New Roman" w:hAnsi="Times New Roman" w:cs="Times New Roman"/>
          <w:sz w:val="28"/>
          <w:szCs w:val="28"/>
        </w:rPr>
      </w:pPr>
    </w:p>
    <w:p w:rsidR="005500BD" w:rsidRPr="005500BD" w:rsidRDefault="005500BD" w:rsidP="005500BD">
      <w:pPr>
        <w:spacing w:after="28"/>
        <w:jc w:val="center"/>
        <w:rPr>
          <w:rFonts w:ascii="Times New Roman" w:hAnsi="Times New Roman" w:cs="Times New Roman"/>
          <w:sz w:val="28"/>
          <w:szCs w:val="28"/>
        </w:rPr>
      </w:pPr>
      <w:r w:rsidRPr="005500BD">
        <w:rPr>
          <w:rFonts w:ascii="Times New Roman" w:hAnsi="Times New Roman" w:cs="Times New Roman"/>
          <w:sz w:val="28"/>
          <w:szCs w:val="28"/>
        </w:rPr>
        <w:t>Глава 3. КОНСУЛЬТИРОВАНИЕ</w:t>
      </w:r>
    </w:p>
    <w:p w:rsidR="005500BD" w:rsidRPr="005500BD" w:rsidRDefault="005500BD" w:rsidP="005500BD">
      <w:pPr>
        <w:spacing w:after="28"/>
        <w:jc w:val="both"/>
        <w:rPr>
          <w:rFonts w:ascii="Times New Roman" w:hAnsi="Times New Roman" w:cs="Times New Roman"/>
          <w:sz w:val="28"/>
          <w:szCs w:val="28"/>
        </w:rPr>
      </w:pP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25.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26. Консультирование в устной форме осуществляется по телефону, посредством </w:t>
      </w:r>
      <w:proofErr w:type="spellStart"/>
      <w:r w:rsidRPr="005500BD">
        <w:rPr>
          <w:rFonts w:ascii="Times New Roman" w:hAnsi="Times New Roman" w:cs="Times New Roman"/>
          <w:sz w:val="28"/>
          <w:szCs w:val="28"/>
        </w:rPr>
        <w:t>видео-конференц-связи</w:t>
      </w:r>
      <w:proofErr w:type="spellEnd"/>
      <w:r w:rsidRPr="005500BD">
        <w:rPr>
          <w:rFonts w:ascii="Times New Roman" w:hAnsi="Times New Roman" w:cs="Times New Roman"/>
          <w:sz w:val="28"/>
          <w:szCs w:val="28"/>
        </w:rPr>
        <w:t>, на личном приеме, либо в ходе проведения профилактического и (или) контрольного мероприятия, по следующим вопросам:</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2) график работы контрольного органа, время приема посетителей;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3) номера кабинетов, где проводятся прием и информирование посетителей по вопросам осуществления муниципального контроля в области охраны и </w:t>
      </w:r>
      <w:proofErr w:type="gramStart"/>
      <w:r w:rsidRPr="005500BD">
        <w:rPr>
          <w:rFonts w:ascii="Times New Roman" w:hAnsi="Times New Roman" w:cs="Times New Roman"/>
          <w:sz w:val="28"/>
          <w:szCs w:val="28"/>
        </w:rPr>
        <w:t>использования</w:t>
      </w:r>
      <w:proofErr w:type="gramEnd"/>
      <w:r w:rsidRPr="005500BD">
        <w:rPr>
          <w:rFonts w:ascii="Times New Roman" w:hAnsi="Times New Roman" w:cs="Times New Roman"/>
          <w:sz w:val="28"/>
          <w:szCs w:val="28"/>
        </w:rPr>
        <w:t xml:space="preserve"> особо охраняемых природных территорий, а также фамилии, имена, отчества (при наличии) инспекторов, осуществляющих прием и информирование;</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lastRenderedPageBreak/>
        <w:t>4) перечень нормативных правовых актов, регулирующих осуществление муниципального контроля в области охраны и использования особо охраняемых природных территорий;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5) перечень актов, содержащих обязательные требования.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27.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28.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области охраны и </w:t>
      </w:r>
      <w:proofErr w:type="gramStart"/>
      <w:r w:rsidRPr="005500BD">
        <w:rPr>
          <w:rFonts w:ascii="Times New Roman" w:hAnsi="Times New Roman" w:cs="Times New Roman"/>
          <w:sz w:val="28"/>
          <w:szCs w:val="28"/>
        </w:rPr>
        <w:t>использования</w:t>
      </w:r>
      <w:proofErr w:type="gramEnd"/>
      <w:r w:rsidRPr="005500BD">
        <w:rPr>
          <w:rFonts w:ascii="Times New Roman" w:hAnsi="Times New Roman" w:cs="Times New Roman"/>
          <w:sz w:val="28"/>
          <w:szCs w:val="28"/>
        </w:rPr>
        <w:t xml:space="preserve"> особо охраняемых природных территорий, в порядке и в сроки, установленные Федеральным законом от 02.05.2006 №59-ФЗ «О порядке рассмотрения обращений граждан Российской Федерации».</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29.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в области охраны и </w:t>
      </w:r>
      <w:proofErr w:type="gramStart"/>
      <w:r w:rsidRPr="005500BD">
        <w:rPr>
          <w:rFonts w:ascii="Times New Roman" w:hAnsi="Times New Roman" w:cs="Times New Roman"/>
          <w:sz w:val="28"/>
          <w:szCs w:val="28"/>
        </w:rPr>
        <w:t>использования</w:t>
      </w:r>
      <w:proofErr w:type="gramEnd"/>
      <w:r w:rsidRPr="005500BD">
        <w:rPr>
          <w:rFonts w:ascii="Times New Roman" w:hAnsi="Times New Roman" w:cs="Times New Roman"/>
          <w:sz w:val="28"/>
          <w:szCs w:val="28"/>
        </w:rPr>
        <w:t xml:space="preserve"> особо охраняемых природных территорий, осуществляется по следующим вопросам:</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2) основание объявления обратившемуся контролируемому лицу предостережения;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30.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31.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lastRenderedPageBreak/>
        <w:t>32. Контрольный орган осуществляет учет консультирований.</w:t>
      </w:r>
    </w:p>
    <w:p w:rsidR="005500BD" w:rsidRPr="005500BD" w:rsidRDefault="005500BD" w:rsidP="005500BD">
      <w:pPr>
        <w:spacing w:after="28"/>
        <w:jc w:val="both"/>
        <w:rPr>
          <w:rFonts w:ascii="Times New Roman" w:hAnsi="Times New Roman" w:cs="Times New Roman"/>
          <w:sz w:val="28"/>
          <w:szCs w:val="28"/>
        </w:rPr>
      </w:pPr>
      <w:r w:rsidRPr="005500BD">
        <w:rPr>
          <w:rFonts w:ascii="Times New Roman" w:hAnsi="Times New Roman" w:cs="Times New Roman"/>
          <w:sz w:val="28"/>
          <w:szCs w:val="28"/>
        </w:rPr>
        <w:t xml:space="preserve">33.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муниципального образования </w:t>
      </w:r>
      <w:r>
        <w:rPr>
          <w:rFonts w:ascii="Times New Roman" w:hAnsi="Times New Roman" w:cs="Times New Roman"/>
          <w:sz w:val="28"/>
          <w:szCs w:val="28"/>
        </w:rPr>
        <w:t>Булановский сельсовет</w:t>
      </w:r>
      <w:r w:rsidRPr="005500BD">
        <w:rPr>
          <w:rFonts w:ascii="Times New Roman" w:hAnsi="Times New Roman" w:cs="Times New Roman"/>
          <w:sz w:val="28"/>
          <w:szCs w:val="28"/>
        </w:rPr>
        <w:t xml:space="preserve"> письменного разъяснения, подписанного руководителем контрольного органа.</w:t>
      </w:r>
    </w:p>
    <w:p w:rsidR="005500BD" w:rsidRPr="005500BD" w:rsidRDefault="005500BD" w:rsidP="005500BD">
      <w:pPr>
        <w:spacing w:after="28"/>
        <w:jc w:val="both"/>
        <w:rPr>
          <w:rFonts w:ascii="Times New Roman" w:hAnsi="Times New Roman" w:cs="Times New Roman"/>
          <w:sz w:val="28"/>
          <w:szCs w:val="28"/>
        </w:rPr>
      </w:pPr>
    </w:p>
    <w:p w:rsidR="005500BD" w:rsidRPr="005500BD" w:rsidRDefault="005500BD" w:rsidP="005500BD">
      <w:pPr>
        <w:spacing w:after="28"/>
        <w:jc w:val="center"/>
        <w:rPr>
          <w:rFonts w:ascii="Times New Roman" w:hAnsi="Times New Roman" w:cs="Times New Roman"/>
          <w:sz w:val="28"/>
          <w:szCs w:val="28"/>
        </w:rPr>
      </w:pPr>
      <w:r w:rsidRPr="005500BD">
        <w:rPr>
          <w:rFonts w:ascii="Times New Roman" w:hAnsi="Times New Roman" w:cs="Times New Roman"/>
          <w:sz w:val="28"/>
          <w:szCs w:val="28"/>
        </w:rPr>
        <w:t>Глава 4. ОБЪЯВЛЕНИЕ ПРЕДОСТЕРЕЖЕНИЯ</w:t>
      </w:r>
    </w:p>
    <w:p w:rsidR="005500BD" w:rsidRPr="005500BD" w:rsidRDefault="005500BD" w:rsidP="005500BD">
      <w:pPr>
        <w:spacing w:after="28"/>
        <w:ind w:left="718"/>
        <w:jc w:val="center"/>
        <w:rPr>
          <w:rFonts w:ascii="Times New Roman" w:hAnsi="Times New Roman" w:cs="Times New Roman"/>
          <w:sz w:val="28"/>
          <w:szCs w:val="28"/>
        </w:rPr>
      </w:pP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34. </w:t>
      </w:r>
      <w:proofErr w:type="gramStart"/>
      <w:r w:rsidRPr="005500BD">
        <w:rPr>
          <w:rFonts w:ascii="Times New Roman"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5500BD">
        <w:rPr>
          <w:rFonts w:ascii="Times New Roman" w:hAnsi="Times New Roman" w:cs="Times New Roman"/>
          <w:sz w:val="28"/>
          <w:szCs w:val="28"/>
        </w:rPr>
        <w:t xml:space="preserve"> по обеспечению соблюдения обязательных требований.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35.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w:t>
      </w:r>
    </w:p>
    <w:p w:rsidR="005500BD" w:rsidRPr="005500BD" w:rsidRDefault="005500BD" w:rsidP="005500BD">
      <w:pPr>
        <w:shd w:val="clear" w:color="auto" w:fill="FFFFFF"/>
        <w:jc w:val="both"/>
        <w:rPr>
          <w:rFonts w:ascii="Times New Roman" w:hAnsi="Times New Roman" w:cs="Times New Roman"/>
          <w:sz w:val="28"/>
          <w:szCs w:val="28"/>
        </w:rPr>
      </w:pPr>
      <w:proofErr w:type="gramStart"/>
      <w:r w:rsidRPr="005500BD">
        <w:rPr>
          <w:rFonts w:ascii="Times New Roman" w:hAnsi="Times New Roman" w:cs="Times New Roman"/>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36.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5500BD" w:rsidRPr="005500BD" w:rsidRDefault="005500BD" w:rsidP="005500BD">
      <w:pPr>
        <w:shd w:val="clear" w:color="auto" w:fill="FFFFFF"/>
        <w:jc w:val="both"/>
        <w:rPr>
          <w:rFonts w:ascii="Times New Roman" w:hAnsi="Times New Roman" w:cs="Times New Roman"/>
          <w:sz w:val="28"/>
          <w:szCs w:val="28"/>
        </w:rPr>
      </w:pPr>
      <w:proofErr w:type="gramStart"/>
      <w:r w:rsidRPr="005500BD">
        <w:rPr>
          <w:rFonts w:ascii="Times New Roman" w:hAnsi="Times New Roman" w:cs="Times New Roman"/>
          <w:sz w:val="28"/>
          <w:szCs w:val="28"/>
        </w:rPr>
        <w:t>1) наименование контрольного органа, в который направляется возражение;</w:t>
      </w:r>
      <w:proofErr w:type="gramEnd"/>
    </w:p>
    <w:p w:rsidR="005500BD" w:rsidRPr="005500BD" w:rsidRDefault="005500BD" w:rsidP="005500BD">
      <w:pPr>
        <w:shd w:val="clear" w:color="auto" w:fill="FFFFFF"/>
        <w:jc w:val="both"/>
        <w:rPr>
          <w:rFonts w:ascii="Times New Roman" w:hAnsi="Times New Roman" w:cs="Times New Roman"/>
          <w:sz w:val="28"/>
          <w:szCs w:val="28"/>
        </w:rPr>
      </w:pPr>
      <w:proofErr w:type="gramStart"/>
      <w:r w:rsidRPr="005500BD">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3) дату и номер предостережения;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lastRenderedPageBreak/>
        <w:t xml:space="preserve">4) доводы, на основании которых контролируемое лицо </w:t>
      </w:r>
      <w:proofErr w:type="gramStart"/>
      <w:r w:rsidRPr="005500BD">
        <w:rPr>
          <w:rFonts w:ascii="Times New Roman" w:hAnsi="Times New Roman" w:cs="Times New Roman"/>
          <w:sz w:val="28"/>
          <w:szCs w:val="28"/>
        </w:rPr>
        <w:t>не согласно</w:t>
      </w:r>
      <w:proofErr w:type="gramEnd"/>
      <w:r w:rsidRPr="005500BD">
        <w:rPr>
          <w:rFonts w:ascii="Times New Roman" w:hAnsi="Times New Roman" w:cs="Times New Roman"/>
          <w:sz w:val="28"/>
          <w:szCs w:val="28"/>
        </w:rPr>
        <w:t xml:space="preserve"> с объявленным предостережением;</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5) дату получения предостережения контролируемым лицом;</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7) личную подпись и дату.</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37.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38. Контрольный орган в течение 20 календарных дней со дня регистрации возражения: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4) направляет письменный ответ по существу поставленных в возражении вопросов.</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Повторно направленные возражения по тем же основаниям контрольным органом не рассматриваются.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39. По результатам рассмотрения возражения контрольный орган принимает одно из следующих решений: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 удовлетворяет возражение в форме отмены объявленного предостережения;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2) отказывает в удовлетворении возражения.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5500BD" w:rsidRPr="005500BD" w:rsidRDefault="005500BD" w:rsidP="005500BD">
      <w:pPr>
        <w:spacing w:after="28"/>
        <w:jc w:val="both"/>
        <w:rPr>
          <w:rFonts w:ascii="Times New Roman" w:hAnsi="Times New Roman" w:cs="Times New Roman"/>
          <w:sz w:val="28"/>
          <w:szCs w:val="28"/>
        </w:rPr>
      </w:pPr>
      <w:r w:rsidRPr="005500BD">
        <w:rPr>
          <w:rFonts w:ascii="Times New Roman" w:hAnsi="Times New Roman" w:cs="Times New Roman"/>
          <w:sz w:val="28"/>
          <w:szCs w:val="28"/>
        </w:rPr>
        <w:t xml:space="preserve">40. Контрольный орган осуществляет учет объявленных им предостережений о недопустимости нарушения обязательных требований и использует </w:t>
      </w:r>
      <w:r w:rsidRPr="005500BD">
        <w:rPr>
          <w:rFonts w:ascii="Times New Roman" w:hAnsi="Times New Roman" w:cs="Times New Roman"/>
          <w:sz w:val="28"/>
          <w:szCs w:val="28"/>
        </w:rPr>
        <w:lastRenderedPageBreak/>
        <w:t>соответствующие данные для проведения иных профилактических мероприятий и контрольных мероприятий.</w:t>
      </w:r>
    </w:p>
    <w:p w:rsidR="005500BD" w:rsidRPr="005500BD" w:rsidRDefault="005500BD" w:rsidP="005500BD">
      <w:pPr>
        <w:spacing w:after="28"/>
        <w:ind w:left="718"/>
        <w:jc w:val="center"/>
        <w:rPr>
          <w:rFonts w:ascii="Times New Roman" w:hAnsi="Times New Roman" w:cs="Times New Roman"/>
          <w:sz w:val="28"/>
          <w:szCs w:val="28"/>
        </w:rPr>
      </w:pPr>
    </w:p>
    <w:p w:rsidR="005500BD" w:rsidRPr="005500BD" w:rsidRDefault="005500BD" w:rsidP="005500BD">
      <w:pPr>
        <w:ind w:left="709" w:right="63"/>
        <w:jc w:val="center"/>
        <w:rPr>
          <w:rFonts w:ascii="Times New Roman" w:hAnsi="Times New Roman" w:cs="Times New Roman"/>
          <w:b/>
          <w:sz w:val="28"/>
          <w:szCs w:val="28"/>
        </w:rPr>
      </w:pPr>
      <w:r w:rsidRPr="005500BD">
        <w:rPr>
          <w:rFonts w:ascii="Times New Roman" w:hAnsi="Times New Roman" w:cs="Times New Roman"/>
          <w:b/>
          <w:sz w:val="28"/>
          <w:szCs w:val="28"/>
        </w:rPr>
        <w:t>Раздел 3. ОСУЩЕСТВЛЕНИЕ МУНИЦИПАЛЬНОГО КОНТРОЛЯ В ОБЛАСТИ ОХРАНЫ И ИСПОЛЬЗОВАНИЯ ОСОБО ОХРАНЯЕМЫХ ПРИРОДНЫХ ТЕРРИТОРИЙ НА ТЕРРИТОРИИ МУНИЦИПАЛЬНОГО ОБРАЗОВАНИЯ БУЛАНОВСКИЙ СЕЛЬСОВЕТ</w:t>
      </w:r>
    </w:p>
    <w:p w:rsidR="005500BD" w:rsidRPr="005500BD" w:rsidRDefault="005500BD" w:rsidP="005500BD">
      <w:pPr>
        <w:spacing w:after="23"/>
        <w:ind w:left="718"/>
        <w:jc w:val="center"/>
        <w:rPr>
          <w:rFonts w:ascii="Times New Roman" w:hAnsi="Times New Roman" w:cs="Times New Roman"/>
          <w:sz w:val="28"/>
          <w:szCs w:val="28"/>
        </w:rPr>
      </w:pP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41. С учетом требований части 3 статьи 66 Федерального закона № 248-ФЗ и пункта 10 настоящего Положения все внеплановые контрольные мероприятия при осуществлении муниципального контроля в области охраны и </w:t>
      </w:r>
      <w:proofErr w:type="gramStart"/>
      <w:r w:rsidRPr="005500BD">
        <w:rPr>
          <w:rFonts w:ascii="Times New Roman" w:hAnsi="Times New Roman" w:cs="Times New Roman"/>
          <w:sz w:val="28"/>
          <w:szCs w:val="28"/>
        </w:rPr>
        <w:t>использования</w:t>
      </w:r>
      <w:proofErr w:type="gramEnd"/>
      <w:r w:rsidRPr="005500BD">
        <w:rPr>
          <w:rFonts w:ascii="Times New Roman" w:hAnsi="Times New Roman" w:cs="Times New Roman"/>
          <w:sz w:val="28"/>
          <w:szCs w:val="28"/>
        </w:rPr>
        <w:t xml:space="preserve"> особо охраняемых природных территорий могут проводиться только после согласования с прокуратурой.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42.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Федерального закона             № 248-ФЗ.</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43.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 инспекционный визит, в ходе которого могут осуществляться следующие контрольные действия: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а) осмотр;</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б) опрос;</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г) инструментальное обследование.</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Инспекционный визит проводится в порядке и объеме, определенном статьей 70 Федерального закона № 248-ФЗ;</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2) документарная проверка, в ходе которой могут осуществляться следующие контрольные действия: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а) получение письменных объяснений;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lastRenderedPageBreak/>
        <w:t>б) истребование документов.</w:t>
      </w:r>
    </w:p>
    <w:p w:rsidR="005500BD" w:rsidRPr="005500BD" w:rsidRDefault="005500BD" w:rsidP="005500BD">
      <w:pPr>
        <w:shd w:val="clear" w:color="auto" w:fill="FFFFFF"/>
        <w:jc w:val="both"/>
        <w:rPr>
          <w:rFonts w:ascii="Times New Roman" w:hAnsi="Times New Roman" w:cs="Times New Roman"/>
          <w:sz w:val="28"/>
          <w:szCs w:val="28"/>
        </w:rPr>
      </w:pPr>
      <w:proofErr w:type="gramStart"/>
      <w:r w:rsidRPr="005500BD">
        <w:rPr>
          <w:rFonts w:ascii="Times New Roman" w:hAnsi="Times New Roman" w:cs="Times New Roman"/>
          <w:sz w:val="28"/>
          <w:szCs w:val="28"/>
        </w:rPr>
        <w:t>Документарная</w:t>
      </w:r>
      <w:proofErr w:type="gramEnd"/>
      <w:r w:rsidRPr="005500BD">
        <w:rPr>
          <w:rFonts w:ascii="Times New Roman" w:hAnsi="Times New Roman" w:cs="Times New Roman"/>
          <w:sz w:val="28"/>
          <w:szCs w:val="28"/>
        </w:rPr>
        <w:t xml:space="preserve"> проводится в порядке и объеме, определенном статьей 72 Федерального закона № 248-ФЗ;</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3) выездная проверка, в ходе которой могут осуществляться следующие контрольные действия: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а) осмотр;</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б) досмотр;</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в) опрос;</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г) получение письменных объяснений;</w:t>
      </w:r>
    </w:p>
    <w:p w:rsidR="005500BD" w:rsidRPr="005500BD" w:rsidRDefault="005500BD" w:rsidP="005500BD">
      <w:pPr>
        <w:shd w:val="clear" w:color="auto" w:fill="FFFFFF"/>
        <w:jc w:val="both"/>
        <w:rPr>
          <w:rFonts w:ascii="Times New Roman" w:hAnsi="Times New Roman" w:cs="Times New Roman"/>
          <w:sz w:val="28"/>
          <w:szCs w:val="28"/>
        </w:rPr>
      </w:pPr>
      <w:proofErr w:type="spellStart"/>
      <w:r w:rsidRPr="005500BD">
        <w:rPr>
          <w:rFonts w:ascii="Times New Roman" w:hAnsi="Times New Roman" w:cs="Times New Roman"/>
          <w:sz w:val="28"/>
          <w:szCs w:val="28"/>
        </w:rPr>
        <w:t>д</w:t>
      </w:r>
      <w:proofErr w:type="spellEnd"/>
      <w:r w:rsidRPr="005500BD">
        <w:rPr>
          <w:rFonts w:ascii="Times New Roman" w:hAnsi="Times New Roman" w:cs="Times New Roman"/>
          <w:sz w:val="28"/>
          <w:szCs w:val="28"/>
        </w:rPr>
        <w:t>) истребование документов.</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Порядок, объем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Федерального Закона № 248-ФЗ.</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Срок проведения выездной проверки не может превышать десять рабочих дней. </w:t>
      </w:r>
      <w:proofErr w:type="gramStart"/>
      <w:r w:rsidRPr="005500BD">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500BD">
        <w:rPr>
          <w:rFonts w:ascii="Times New Roman" w:hAnsi="Times New Roman" w:cs="Times New Roman"/>
          <w:sz w:val="28"/>
          <w:szCs w:val="28"/>
        </w:rPr>
        <w:t>микропредприятия</w:t>
      </w:r>
      <w:proofErr w:type="spellEnd"/>
      <w:r w:rsidRPr="005500BD">
        <w:rPr>
          <w:rFonts w:ascii="Times New Roman" w:hAnsi="Times New Roman" w:cs="Times New Roman"/>
          <w:sz w:val="28"/>
          <w:szCs w:val="28"/>
        </w:rPr>
        <w:t xml:space="preserve">, за исключением выездной проверки, основанием для проведения которой является пункт 6 части 1 статьи 57 Федерального закона № 248-ФЗ и которая для </w:t>
      </w:r>
      <w:proofErr w:type="spellStart"/>
      <w:r w:rsidRPr="005500BD">
        <w:rPr>
          <w:rFonts w:ascii="Times New Roman" w:hAnsi="Times New Roman" w:cs="Times New Roman"/>
          <w:sz w:val="28"/>
          <w:szCs w:val="28"/>
        </w:rPr>
        <w:t>микропредприятия</w:t>
      </w:r>
      <w:proofErr w:type="spellEnd"/>
      <w:r w:rsidRPr="005500BD">
        <w:rPr>
          <w:rFonts w:ascii="Times New Roman" w:hAnsi="Times New Roman" w:cs="Times New Roman"/>
          <w:sz w:val="28"/>
          <w:szCs w:val="28"/>
        </w:rPr>
        <w:t xml:space="preserve"> не может продолжаться более сорока часов. </w:t>
      </w:r>
      <w:proofErr w:type="gramEnd"/>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44.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 дата, время и место принятия решения;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2) кем принято решение;</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3) основание проведения контрольного мероприятия;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4) вид контроля;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lastRenderedPageBreak/>
        <w:t>6) объект контроля, в отношении которого проводится контрольное мероприятие;</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7) адрес места осуществления контролируемым лицом деятельности или адрес нахождения объект</w:t>
      </w:r>
      <w:proofErr w:type="gramStart"/>
      <w:r w:rsidRPr="005500BD">
        <w:rPr>
          <w:rFonts w:ascii="Times New Roman" w:hAnsi="Times New Roman" w:cs="Times New Roman"/>
          <w:sz w:val="28"/>
          <w:szCs w:val="28"/>
        </w:rPr>
        <w:t>а(</w:t>
      </w:r>
      <w:proofErr w:type="spellStart"/>
      <w:proofErr w:type="gramEnd"/>
      <w:r w:rsidRPr="005500BD">
        <w:rPr>
          <w:rFonts w:ascii="Times New Roman" w:hAnsi="Times New Roman" w:cs="Times New Roman"/>
          <w:sz w:val="28"/>
          <w:szCs w:val="28"/>
        </w:rPr>
        <w:t>ов</w:t>
      </w:r>
      <w:proofErr w:type="spellEnd"/>
      <w:r w:rsidRPr="005500BD">
        <w:rPr>
          <w:rFonts w:ascii="Times New Roman" w:hAnsi="Times New Roman" w:cs="Times New Roman"/>
          <w:sz w:val="28"/>
          <w:szCs w:val="28"/>
        </w:rPr>
        <w:t>) контроля, в отношении которого(</w:t>
      </w:r>
      <w:proofErr w:type="spellStart"/>
      <w:r w:rsidRPr="005500BD">
        <w:rPr>
          <w:rFonts w:ascii="Times New Roman" w:hAnsi="Times New Roman" w:cs="Times New Roman"/>
          <w:sz w:val="28"/>
          <w:szCs w:val="28"/>
        </w:rPr>
        <w:t>ых</w:t>
      </w:r>
      <w:proofErr w:type="spellEnd"/>
      <w:r w:rsidRPr="005500BD">
        <w:rPr>
          <w:rFonts w:ascii="Times New Roman" w:hAnsi="Times New Roman" w:cs="Times New Roman"/>
          <w:sz w:val="28"/>
          <w:szCs w:val="28"/>
        </w:rPr>
        <w:t>) проводится контрольное мероприятие;</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9) вид контрольного мероприятия;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10) перечень контрольных действий, совершаемых в рамках контрольного мероприятия;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11) предмет контрольного мероприятия;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12) дата проведения контрольного мероприятия, в том числе срок непосредственного взаимодействия с контролируемым лицом;</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13) перечень документов, предоставление которых контролируемым лицом необходимо для оценки соблюдения обязательных требований;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45.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46.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47.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48.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49.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w:t>
      </w:r>
      <w:r w:rsidRPr="005500BD">
        <w:rPr>
          <w:rFonts w:ascii="Times New Roman" w:hAnsi="Times New Roman" w:cs="Times New Roman"/>
          <w:sz w:val="28"/>
          <w:szCs w:val="28"/>
        </w:rPr>
        <w:lastRenderedPageBreak/>
        <w:t>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50.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500BD">
        <w:rPr>
          <w:rFonts w:ascii="Times New Roman" w:hAnsi="Times New Roman" w:cs="Times New Roman"/>
          <w:sz w:val="28"/>
          <w:szCs w:val="28"/>
        </w:rPr>
        <w:t>деятельности</w:t>
      </w:r>
      <w:proofErr w:type="gramEnd"/>
      <w:r w:rsidRPr="005500BD">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пунктами 51,52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500BD" w:rsidRPr="005500BD" w:rsidRDefault="005500BD" w:rsidP="005500BD">
      <w:pPr>
        <w:shd w:val="clear" w:color="auto" w:fill="FFFFFF"/>
        <w:jc w:val="both"/>
        <w:rPr>
          <w:rFonts w:ascii="Times New Roman" w:hAnsi="Times New Roman" w:cs="Times New Roman"/>
          <w:sz w:val="28"/>
          <w:szCs w:val="28"/>
        </w:rPr>
      </w:pPr>
      <w:proofErr w:type="gramStart"/>
      <w:r w:rsidRPr="005500BD">
        <w:rPr>
          <w:rFonts w:ascii="Times New Roman" w:hAnsi="Times New Roman" w:cs="Times New Roman"/>
          <w:sz w:val="28"/>
          <w:szCs w:val="28"/>
        </w:rPr>
        <w:t>51.Информирование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proofErr w:type="gramEnd"/>
      <w:r w:rsidRPr="005500BD">
        <w:rPr>
          <w:rFonts w:ascii="Times New Roman" w:hAnsi="Times New Roman" w:cs="Times New Roman"/>
          <w:sz w:val="28"/>
          <w:szCs w:val="28"/>
        </w:rPr>
        <w:t xml:space="preserve">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52. Контролируемое лицо считается проинформированным надлежащим образом в случае, если:</w:t>
      </w:r>
    </w:p>
    <w:p w:rsidR="005500BD" w:rsidRPr="005500BD" w:rsidRDefault="005500BD" w:rsidP="005500BD">
      <w:pPr>
        <w:shd w:val="clear" w:color="auto" w:fill="FFFFFF"/>
        <w:jc w:val="both"/>
        <w:rPr>
          <w:rFonts w:ascii="Times New Roman" w:hAnsi="Times New Roman" w:cs="Times New Roman"/>
          <w:sz w:val="28"/>
          <w:szCs w:val="28"/>
        </w:rPr>
      </w:pPr>
      <w:proofErr w:type="gramStart"/>
      <w:r w:rsidRPr="005500BD">
        <w:rPr>
          <w:rFonts w:ascii="Times New Roman" w:hAnsi="Times New Roman" w:cs="Times New Roman"/>
          <w:sz w:val="28"/>
          <w:szCs w:val="28"/>
        </w:rPr>
        <w:t>1) сведения предоставлены контролируемому лицу в соответствии с пунктом 51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пунктом 56 настоящего Положения.</w:t>
      </w:r>
      <w:proofErr w:type="gramEnd"/>
      <w:r w:rsidRPr="005500BD">
        <w:rPr>
          <w:rFonts w:ascii="Times New Roman" w:hAnsi="Times New Roman" w:cs="Times New Roman"/>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500BD" w:rsidRPr="005500BD" w:rsidRDefault="005500BD" w:rsidP="005500BD">
      <w:pPr>
        <w:shd w:val="clear" w:color="auto" w:fill="FFFFFF"/>
        <w:jc w:val="both"/>
        <w:rPr>
          <w:rFonts w:ascii="Times New Roman" w:hAnsi="Times New Roman" w:cs="Times New Roman"/>
          <w:sz w:val="28"/>
          <w:szCs w:val="28"/>
        </w:rPr>
      </w:pPr>
      <w:proofErr w:type="gramStart"/>
      <w:r w:rsidRPr="005500BD">
        <w:rPr>
          <w:rFonts w:ascii="Times New Roman" w:hAnsi="Times New Roman" w:cs="Times New Roman"/>
          <w:sz w:val="28"/>
          <w:szCs w:val="28"/>
        </w:rPr>
        <w:lastRenderedPageBreak/>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53.Документы, направляемые контролируемым лицом контрольному органу в электронном виде, подписываются: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 простой электронной подписью;</w:t>
      </w:r>
    </w:p>
    <w:p w:rsidR="005500BD" w:rsidRPr="005500BD" w:rsidRDefault="005500BD" w:rsidP="005500BD">
      <w:pPr>
        <w:shd w:val="clear" w:color="auto" w:fill="FFFFFF"/>
        <w:jc w:val="both"/>
        <w:rPr>
          <w:rFonts w:ascii="Times New Roman" w:hAnsi="Times New Roman" w:cs="Times New Roman"/>
          <w:sz w:val="28"/>
          <w:szCs w:val="28"/>
        </w:rPr>
      </w:pPr>
      <w:proofErr w:type="gramStart"/>
      <w:r w:rsidRPr="005500BD">
        <w:rPr>
          <w:rFonts w:ascii="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3) усиленной квалифицированной электронной подписью, в случаях, установленных Федеральным законом № 248-ФЗ.</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54.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55. Не допускается требование нотариального удостоверения копий документов, представляемых в контрольный орган.</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56.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5500BD">
        <w:rPr>
          <w:rFonts w:ascii="Times New Roman" w:hAnsi="Times New Roman" w:cs="Times New Roman"/>
          <w:sz w:val="28"/>
          <w:szCs w:val="28"/>
        </w:rPr>
        <w:t>сведений</w:t>
      </w:r>
      <w:proofErr w:type="gramEnd"/>
      <w:r w:rsidRPr="005500BD">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500BD">
        <w:rPr>
          <w:rFonts w:ascii="Times New Roman" w:hAnsi="Times New Roman" w:cs="Times New Roman"/>
          <w:sz w:val="28"/>
          <w:szCs w:val="28"/>
        </w:rPr>
        <w:t>ии и ау</w:t>
      </w:r>
      <w:proofErr w:type="gramEnd"/>
      <w:r w:rsidRPr="005500BD">
        <w:rPr>
          <w:rFonts w:ascii="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57. В случае, указанном в пункте 48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w:t>
      </w:r>
      <w:r w:rsidRPr="005500BD">
        <w:rPr>
          <w:rFonts w:ascii="Times New Roman" w:hAnsi="Times New Roman" w:cs="Times New Roman"/>
          <w:sz w:val="28"/>
          <w:szCs w:val="28"/>
        </w:rPr>
        <w:lastRenderedPageBreak/>
        <w:t>контролируемого лица и без согласования с территориальным органом прокуратуры.</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58. С учетом требований части 8 статьи 31 Федерального закона №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proofErr w:type="spellStart"/>
      <w:r w:rsidRPr="005500BD">
        <w:rPr>
          <w:rFonts w:ascii="Times New Roman" w:hAnsi="Times New Roman" w:cs="Times New Roman"/>
          <w:sz w:val="28"/>
          <w:szCs w:val="28"/>
        </w:rPr>
        <w:t>контртеррористической</w:t>
      </w:r>
      <w:proofErr w:type="spellEnd"/>
      <w:r w:rsidRPr="005500BD">
        <w:rPr>
          <w:rFonts w:ascii="Times New Roman" w:hAnsi="Times New Roman" w:cs="Times New Roman"/>
          <w:sz w:val="28"/>
          <w:szCs w:val="28"/>
        </w:rPr>
        <w:t xml:space="preserve"> операции;</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2) прохождение лечения на стационаре медицинского учреждения;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3) личного характера (смерть близкого родственника);</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4) непреодолимой силы в отношении контролируемого лица (катастрофы, аварии, несчастные случаи);</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5) иных причин, признанных контрольным органом, уважительными.</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59. Для фиксации доказательств нарушений обязательных требований в ходе проведения контрольных мероприятий могут применяться фото- и киносъемка, видеозапись, иные установленные способы.</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Фото- и киносъемка, видеозапись могут осуществляться посредством любых технических средств, имеющихся в распоряжении контрольного органа.</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Аудиозапись проводимого контрольного мероприятия осуществляется при отсутствии возможности осуществления видеозаписи.</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При проведении контрольного (надзорного) мероприятия фотосъемка, аудио- или видеозапись осуществляются в случаях:</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 проведения контрольного (надзорного) мероприятия во взаимодействии с контролируемым лицом одним инспектором;</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2) со дня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3) в случае отказа контролируемого лица инспектору в доступе на производственные объекты.</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60. Ауди</w:t>
      </w:r>
      <w:proofErr w:type="gramStart"/>
      <w:r w:rsidRPr="005500BD">
        <w:rPr>
          <w:rFonts w:ascii="Times New Roman" w:hAnsi="Times New Roman" w:cs="Times New Roman"/>
          <w:sz w:val="28"/>
          <w:szCs w:val="28"/>
        </w:rPr>
        <w:t>о-</w:t>
      </w:r>
      <w:proofErr w:type="gramEnd"/>
      <w:r w:rsidRPr="005500BD">
        <w:rPr>
          <w:rFonts w:ascii="Times New Roman" w:hAnsi="Times New Roman" w:cs="Times New Roman"/>
          <w:sz w:val="28"/>
          <w:szCs w:val="28"/>
        </w:rP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lastRenderedPageBreak/>
        <w:t>61.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62.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2) при проведении контрольных мероприятий, включая контрольные мероприятия без взаимодействия;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63.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64.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lastRenderedPageBreak/>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65.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2) при подаче таких обращений (заявлений) граждан и организаций после прохождения идентификац</w:t>
      </w:r>
      <w:proofErr w:type="gramStart"/>
      <w:r w:rsidRPr="005500BD">
        <w:rPr>
          <w:rFonts w:ascii="Times New Roman" w:hAnsi="Times New Roman" w:cs="Times New Roman"/>
          <w:sz w:val="28"/>
          <w:szCs w:val="28"/>
        </w:rPr>
        <w:t>ии и ау</w:t>
      </w:r>
      <w:proofErr w:type="gramEnd"/>
      <w:r w:rsidRPr="005500BD">
        <w:rPr>
          <w:rFonts w:ascii="Times New Roman" w:hAnsi="Times New Roman" w:cs="Times New Roman"/>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66. </w:t>
      </w:r>
      <w:proofErr w:type="gramStart"/>
      <w:r w:rsidRPr="005500BD">
        <w:rPr>
          <w:rFonts w:ascii="Times New Roman" w:hAnsi="Times New Roman" w:cs="Times New Roman"/>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5500BD">
        <w:rPr>
          <w:rFonts w:ascii="Times New Roman" w:hAnsi="Times New Roman" w:cs="Times New Roman"/>
          <w:sz w:val="28"/>
          <w:szCs w:val="28"/>
        </w:rPr>
        <w:t xml:space="preserve"> </w:t>
      </w:r>
      <w:proofErr w:type="gramStart"/>
      <w:r w:rsidRPr="005500BD">
        <w:rPr>
          <w:rFonts w:ascii="Times New Roman" w:hAnsi="Times New Roman" w:cs="Times New Roman"/>
          <w:sz w:val="28"/>
          <w:szCs w:val="28"/>
        </w:rPr>
        <w:t>обращении</w:t>
      </w:r>
      <w:proofErr w:type="gramEnd"/>
      <w:r w:rsidRPr="005500BD">
        <w:rPr>
          <w:rFonts w:ascii="Times New Roman" w:hAnsi="Times New Roman" w:cs="Times New Roman"/>
          <w:sz w:val="28"/>
          <w:szCs w:val="28"/>
        </w:rPr>
        <w:t xml:space="preserve"> (заявлении) были указаны заведомо ложные сведения.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67.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w:t>
      </w:r>
      <w:r w:rsidRPr="005500BD">
        <w:rPr>
          <w:rFonts w:ascii="Times New Roman" w:hAnsi="Times New Roman" w:cs="Times New Roman"/>
          <w:sz w:val="28"/>
          <w:szCs w:val="28"/>
        </w:rPr>
        <w:lastRenderedPageBreak/>
        <w:t>Федеральным законом от 2 мая 2006 года № 59-ФЗ «О порядке рассмотрения обращений граждан Российской Федерации».</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68.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69.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70. </w:t>
      </w:r>
      <w:proofErr w:type="gramStart"/>
      <w:r w:rsidRPr="005500BD">
        <w:rPr>
          <w:rFonts w:ascii="Times New Roman" w:hAnsi="Times New Roman" w:cs="Times New Roman"/>
          <w:sz w:val="28"/>
          <w:szCs w:val="28"/>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5500BD" w:rsidRPr="005500BD" w:rsidRDefault="005500BD" w:rsidP="005500BD">
      <w:pPr>
        <w:ind w:right="63"/>
        <w:jc w:val="both"/>
        <w:rPr>
          <w:rFonts w:ascii="Times New Roman" w:hAnsi="Times New Roman" w:cs="Times New Roman"/>
          <w:sz w:val="28"/>
          <w:szCs w:val="28"/>
        </w:rPr>
      </w:pPr>
      <w:r w:rsidRPr="005500BD">
        <w:rPr>
          <w:rFonts w:ascii="Times New Roman" w:hAnsi="Times New Roman" w:cs="Times New Roman"/>
          <w:sz w:val="28"/>
          <w:szCs w:val="28"/>
        </w:rPr>
        <w:t>71.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Федерального закона              № 248-ФЗ.</w:t>
      </w:r>
    </w:p>
    <w:p w:rsidR="005500BD" w:rsidRPr="005500BD" w:rsidRDefault="005500BD" w:rsidP="005500BD">
      <w:pPr>
        <w:spacing w:after="25"/>
        <w:ind w:left="720"/>
        <w:jc w:val="both"/>
        <w:rPr>
          <w:rFonts w:ascii="Times New Roman" w:hAnsi="Times New Roman" w:cs="Times New Roman"/>
          <w:sz w:val="28"/>
          <w:szCs w:val="28"/>
        </w:rPr>
      </w:pPr>
      <w:r w:rsidRPr="005500BD">
        <w:rPr>
          <w:rFonts w:ascii="Times New Roman" w:hAnsi="Times New Roman" w:cs="Times New Roman"/>
          <w:sz w:val="28"/>
          <w:szCs w:val="28"/>
        </w:rPr>
        <w:t xml:space="preserve"> </w:t>
      </w:r>
    </w:p>
    <w:p w:rsidR="005500BD" w:rsidRPr="007E0454" w:rsidRDefault="005500BD" w:rsidP="005500BD">
      <w:pPr>
        <w:ind w:left="709" w:right="63"/>
        <w:jc w:val="center"/>
        <w:rPr>
          <w:rFonts w:ascii="Times New Roman" w:hAnsi="Times New Roman" w:cs="Times New Roman"/>
          <w:b/>
          <w:sz w:val="28"/>
          <w:szCs w:val="28"/>
        </w:rPr>
      </w:pPr>
      <w:r w:rsidRPr="007E0454">
        <w:rPr>
          <w:rFonts w:ascii="Times New Roman" w:hAnsi="Times New Roman" w:cs="Times New Roman"/>
          <w:b/>
          <w:sz w:val="28"/>
          <w:szCs w:val="28"/>
        </w:rPr>
        <w:lastRenderedPageBreak/>
        <w:t>Раздел 4. РЕЗУЛЬТАТЫ КОНТРОЛЬНЫХ МЕРОПРИЯТИЙ И РЕШЕНИЯ ПО РЕЗУЛЬТАТМ КОНТРОЛЬНЫХ МЕРОПРИЯТИЙ</w:t>
      </w:r>
    </w:p>
    <w:p w:rsidR="005500BD" w:rsidRPr="005500BD" w:rsidRDefault="005500BD" w:rsidP="005500BD">
      <w:pPr>
        <w:ind w:left="720"/>
        <w:rPr>
          <w:rFonts w:ascii="Times New Roman" w:hAnsi="Times New Roman" w:cs="Times New Roman"/>
          <w:sz w:val="28"/>
          <w:szCs w:val="28"/>
        </w:rPr>
      </w:pPr>
      <w:r w:rsidRPr="005500BD">
        <w:rPr>
          <w:rFonts w:ascii="Times New Roman" w:hAnsi="Times New Roman" w:cs="Times New Roman"/>
          <w:sz w:val="28"/>
          <w:szCs w:val="28"/>
        </w:rPr>
        <w:t xml:space="preserve"> </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72.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73. Вопросы оформления результатов контрольных мероприятий регулируются статьей 87 Федерального закона № 248-ФЗ.</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74.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 дата и место составления предписания;</w:t>
      </w:r>
    </w:p>
    <w:p w:rsidR="005500BD" w:rsidRPr="005500BD" w:rsidRDefault="005500BD" w:rsidP="005500BD">
      <w:pPr>
        <w:shd w:val="clear" w:color="auto" w:fill="FFFFFF"/>
        <w:jc w:val="both"/>
        <w:rPr>
          <w:rFonts w:ascii="Times New Roman" w:hAnsi="Times New Roman" w:cs="Times New Roman"/>
          <w:sz w:val="28"/>
          <w:szCs w:val="28"/>
        </w:rPr>
      </w:pPr>
      <w:proofErr w:type="gramStart"/>
      <w:r w:rsidRPr="005500BD">
        <w:rPr>
          <w:rFonts w:ascii="Times New Roman" w:hAnsi="Times New Roman" w:cs="Times New Roman"/>
          <w:sz w:val="28"/>
          <w:szCs w:val="28"/>
        </w:rPr>
        <w:t>2) дата и номер акта контрольного мероприятия, на основании которого выдается предписание;</w:t>
      </w:r>
      <w:proofErr w:type="gramEnd"/>
    </w:p>
    <w:p w:rsidR="005500BD" w:rsidRPr="005500BD" w:rsidRDefault="005500BD" w:rsidP="005500BD">
      <w:pPr>
        <w:shd w:val="clear" w:color="auto" w:fill="FFFFFF"/>
        <w:jc w:val="both"/>
        <w:rPr>
          <w:rFonts w:ascii="Times New Roman" w:hAnsi="Times New Roman" w:cs="Times New Roman"/>
          <w:sz w:val="28"/>
          <w:szCs w:val="28"/>
        </w:rPr>
      </w:pPr>
      <w:proofErr w:type="gramStart"/>
      <w:r w:rsidRPr="005500BD">
        <w:rPr>
          <w:rFonts w:ascii="Times New Roman" w:hAnsi="Times New Roman" w:cs="Times New Roman"/>
          <w:sz w:val="28"/>
          <w:szCs w:val="28"/>
        </w:rPr>
        <w:t>3) фамилия, имя, отчество (при наличии) и должность лица (лиц), выдавшего (выдавших) предписание;</w:t>
      </w:r>
      <w:proofErr w:type="gramEnd"/>
    </w:p>
    <w:p w:rsidR="005500BD" w:rsidRPr="005500BD" w:rsidRDefault="005500BD" w:rsidP="005500BD">
      <w:pPr>
        <w:shd w:val="clear" w:color="auto" w:fill="FFFFFF"/>
        <w:jc w:val="both"/>
        <w:rPr>
          <w:rFonts w:ascii="Times New Roman" w:hAnsi="Times New Roman" w:cs="Times New Roman"/>
          <w:sz w:val="28"/>
          <w:szCs w:val="28"/>
        </w:rPr>
      </w:pPr>
      <w:proofErr w:type="gramStart"/>
      <w:r w:rsidRPr="005500BD">
        <w:rPr>
          <w:rFonts w:ascii="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5) содержание предписания - обязательные требования, которые нарушены;</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7) сроки исполнения;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5500BD" w:rsidRPr="005500BD" w:rsidRDefault="005500BD" w:rsidP="005500BD">
      <w:pPr>
        <w:spacing w:after="25"/>
        <w:jc w:val="both"/>
        <w:rPr>
          <w:rFonts w:ascii="Times New Roman" w:hAnsi="Times New Roman" w:cs="Times New Roman"/>
          <w:sz w:val="28"/>
          <w:szCs w:val="28"/>
        </w:rPr>
      </w:pPr>
      <w:r w:rsidRPr="005500BD">
        <w:rPr>
          <w:rFonts w:ascii="Times New Roman" w:hAnsi="Times New Roman" w:cs="Times New Roman"/>
          <w:sz w:val="28"/>
          <w:szCs w:val="28"/>
        </w:rPr>
        <w:t xml:space="preserve">75.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меры, предусмотренные пунктом 3 части 2 статьи 90 Федерального закона № 248-ФЗ, не применяются. </w:t>
      </w:r>
    </w:p>
    <w:p w:rsidR="005500BD" w:rsidRPr="005500BD" w:rsidRDefault="005500BD" w:rsidP="005500BD">
      <w:pPr>
        <w:spacing w:after="25"/>
        <w:ind w:left="720"/>
        <w:rPr>
          <w:rFonts w:ascii="Times New Roman" w:hAnsi="Times New Roman" w:cs="Times New Roman"/>
          <w:sz w:val="28"/>
          <w:szCs w:val="28"/>
        </w:rPr>
      </w:pPr>
    </w:p>
    <w:p w:rsidR="005500BD" w:rsidRPr="007E0454" w:rsidRDefault="005500BD" w:rsidP="005500BD">
      <w:pPr>
        <w:spacing w:after="12" w:line="269" w:lineRule="auto"/>
        <w:ind w:left="709"/>
        <w:jc w:val="center"/>
        <w:rPr>
          <w:rFonts w:ascii="Times New Roman" w:hAnsi="Times New Roman" w:cs="Times New Roman"/>
          <w:b/>
          <w:sz w:val="28"/>
          <w:szCs w:val="28"/>
        </w:rPr>
      </w:pPr>
      <w:r w:rsidRPr="007E0454">
        <w:rPr>
          <w:rFonts w:ascii="Times New Roman" w:hAnsi="Times New Roman" w:cs="Times New Roman"/>
          <w:b/>
          <w:sz w:val="28"/>
          <w:szCs w:val="28"/>
        </w:rPr>
        <w:lastRenderedPageBreak/>
        <w:t>Раздел 5. ОБЖАЛОВАНИЕ РЕШЕНИЙ КОНТРОЛЬНОГО ОРГАНА, ДЕЙСТВИЙ (БЕЗДЕЙСТВИЯ) ЕГО ДОЛЖНОСТНЫХ ЛИЦ</w:t>
      </w:r>
    </w:p>
    <w:p w:rsidR="005500BD" w:rsidRPr="005500BD" w:rsidRDefault="005500BD" w:rsidP="005500BD">
      <w:pPr>
        <w:spacing w:after="22"/>
        <w:ind w:left="720"/>
        <w:rPr>
          <w:rFonts w:ascii="Times New Roman" w:hAnsi="Times New Roman" w:cs="Times New Roman"/>
          <w:sz w:val="28"/>
          <w:szCs w:val="28"/>
        </w:rPr>
      </w:pPr>
      <w:r w:rsidRPr="005500BD">
        <w:rPr>
          <w:rFonts w:ascii="Times New Roman" w:hAnsi="Times New Roman" w:cs="Times New Roman"/>
          <w:sz w:val="28"/>
          <w:szCs w:val="28"/>
        </w:rPr>
        <w:t xml:space="preserve"> </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76.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1) решение о проведении контрольных мероприятий;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2) акт контрольного мероприятия, предписание об устранении выявленных нарушений;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77. Сроки подачи жалобы определяются в соответствии с частями 5 - 7 статьи 40 Федерального закона № 248-ФЗ.</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78. Форма и содержание жалобы, случаи и основания отказа в рассмотрении жалобы, порядок рассмотрения жалобы регулируются ст.41-43 Федерального закона № 248-ФЗ.</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79. Жалоба может содержать ходатайство о приостановлении исполнения обжалуемого решения контрольного органа.</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80.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81. Жалоба, поданная в досудебном порядке на действия (бездействие) заместителя руководителя контрольного органа, подлежит рассмотрению Главой муниципального образования </w:t>
      </w:r>
      <w:r w:rsidR="007E0454">
        <w:rPr>
          <w:rFonts w:ascii="Times New Roman" w:hAnsi="Times New Roman" w:cs="Times New Roman"/>
          <w:sz w:val="28"/>
          <w:szCs w:val="28"/>
        </w:rPr>
        <w:t>Булановский сельсовет</w:t>
      </w:r>
      <w:r w:rsidRPr="005500BD">
        <w:rPr>
          <w:rFonts w:ascii="Times New Roman" w:hAnsi="Times New Roman" w:cs="Times New Roman"/>
          <w:sz w:val="28"/>
          <w:szCs w:val="28"/>
        </w:rPr>
        <w:t>.</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82. Срок рассмотрения жалобы не позднее 20 рабочих дней со дня регистрации такой жалобы в контрольном органе.</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83. По итогам рассмотрения жалобы принимается одно из следующих решений: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оставить жалобу без удовлетворения;</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отменить решение контрольного органа полностью или частично;</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lastRenderedPageBreak/>
        <w:t>- отменить решение контрольного органа полностью и принять новое решение;</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84.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5500BD" w:rsidRPr="005500BD" w:rsidRDefault="005500BD" w:rsidP="005500BD">
      <w:pPr>
        <w:jc w:val="both"/>
        <w:rPr>
          <w:rFonts w:ascii="Times New Roman" w:hAnsi="Times New Roman" w:cs="Times New Roman"/>
          <w:sz w:val="28"/>
          <w:szCs w:val="28"/>
        </w:rPr>
      </w:pPr>
      <w:r w:rsidRPr="005500BD">
        <w:rPr>
          <w:rFonts w:ascii="Times New Roman" w:hAnsi="Times New Roman" w:cs="Times New Roman"/>
          <w:sz w:val="28"/>
          <w:szCs w:val="28"/>
        </w:rPr>
        <w:t>85. Досудебный порядок обжалования до 31 декабря 2023 года может осуществляться посредством бумажного документооборота.</w:t>
      </w:r>
    </w:p>
    <w:p w:rsidR="005500BD" w:rsidRPr="005500BD" w:rsidRDefault="005500BD" w:rsidP="005500BD">
      <w:pPr>
        <w:rPr>
          <w:rFonts w:ascii="Times New Roman" w:hAnsi="Times New Roman" w:cs="Times New Roman"/>
          <w:sz w:val="28"/>
          <w:szCs w:val="28"/>
        </w:rPr>
      </w:pPr>
    </w:p>
    <w:p w:rsidR="005500BD" w:rsidRPr="007E0454" w:rsidRDefault="005500BD" w:rsidP="005500BD">
      <w:pPr>
        <w:ind w:left="720"/>
        <w:jc w:val="center"/>
        <w:rPr>
          <w:rFonts w:ascii="Times New Roman" w:hAnsi="Times New Roman" w:cs="Times New Roman"/>
          <w:b/>
          <w:sz w:val="28"/>
          <w:szCs w:val="28"/>
        </w:rPr>
      </w:pPr>
      <w:r w:rsidRPr="007E0454">
        <w:rPr>
          <w:rFonts w:ascii="Times New Roman" w:hAnsi="Times New Roman" w:cs="Times New Roman"/>
          <w:b/>
          <w:sz w:val="28"/>
          <w:szCs w:val="28"/>
        </w:rPr>
        <w:t>Раздел 6. ОЦЕНКА РЕЗУЛЬТАТИВНОСТИ И ЭФФЕКТИВНОСТИ ДЕЯТЕЛЬНОСТИ КОНТРОЛЬНОГО ОРГАНА</w:t>
      </w:r>
    </w:p>
    <w:p w:rsidR="005500BD" w:rsidRPr="005500BD" w:rsidRDefault="005500BD" w:rsidP="005500BD">
      <w:pPr>
        <w:ind w:left="720"/>
        <w:rPr>
          <w:rFonts w:ascii="Times New Roman" w:hAnsi="Times New Roman" w:cs="Times New Roman"/>
          <w:sz w:val="28"/>
          <w:szCs w:val="28"/>
        </w:rPr>
      </w:pP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86.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области охраны и </w:t>
      </w:r>
      <w:proofErr w:type="gramStart"/>
      <w:r w:rsidRPr="005500BD">
        <w:rPr>
          <w:rFonts w:ascii="Times New Roman" w:hAnsi="Times New Roman" w:cs="Times New Roman"/>
          <w:sz w:val="28"/>
          <w:szCs w:val="28"/>
        </w:rPr>
        <w:t>использования</w:t>
      </w:r>
      <w:proofErr w:type="gramEnd"/>
      <w:r w:rsidRPr="005500BD">
        <w:rPr>
          <w:rFonts w:ascii="Times New Roman" w:hAnsi="Times New Roman" w:cs="Times New Roman"/>
          <w:sz w:val="28"/>
          <w:szCs w:val="28"/>
        </w:rPr>
        <w:t xml:space="preserve"> особо охраняемых природных территорий на территории муниципального образования </w:t>
      </w:r>
      <w:r w:rsidR="007E0454">
        <w:rPr>
          <w:rFonts w:ascii="Times New Roman" w:hAnsi="Times New Roman" w:cs="Times New Roman"/>
          <w:sz w:val="28"/>
          <w:szCs w:val="28"/>
        </w:rPr>
        <w:t>Булановский сельсовет Октябрьского района</w:t>
      </w:r>
      <w:r w:rsidRPr="005500BD">
        <w:rPr>
          <w:rFonts w:ascii="Times New Roman" w:hAnsi="Times New Roman" w:cs="Times New Roman"/>
          <w:sz w:val="28"/>
          <w:szCs w:val="28"/>
        </w:rPr>
        <w:t xml:space="preserve"> Оренбургской области.</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В систему показателей результативности и эффективности деятельности, входят:</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 ключевые показатели муниципального контроля в области охраны и использования особо охраняемых природных территорий на территории муниципального образования </w:t>
      </w:r>
      <w:r w:rsidR="007E0454">
        <w:rPr>
          <w:rFonts w:ascii="Times New Roman" w:hAnsi="Times New Roman" w:cs="Times New Roman"/>
          <w:sz w:val="28"/>
          <w:szCs w:val="28"/>
        </w:rPr>
        <w:t>Булановский сельсовет</w:t>
      </w:r>
      <w:r w:rsidRPr="005500BD">
        <w:rPr>
          <w:rFonts w:ascii="Times New Roman" w:hAnsi="Times New Roman" w:cs="Times New Roman"/>
          <w:sz w:val="28"/>
          <w:szCs w:val="28"/>
        </w:rPr>
        <w:t>;</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индикативные показатели муниципального контроля в области охраны и использования особо охраняемых природных территорий.</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Ключевые показатели муниципального контроля в области охраны и </w:t>
      </w:r>
      <w:proofErr w:type="gramStart"/>
      <w:r w:rsidRPr="005500BD">
        <w:rPr>
          <w:rFonts w:ascii="Times New Roman" w:hAnsi="Times New Roman" w:cs="Times New Roman"/>
          <w:sz w:val="28"/>
          <w:szCs w:val="28"/>
        </w:rPr>
        <w:t>использования</w:t>
      </w:r>
      <w:proofErr w:type="gramEnd"/>
      <w:r w:rsidRPr="005500BD">
        <w:rPr>
          <w:rFonts w:ascii="Times New Roman" w:hAnsi="Times New Roman" w:cs="Times New Roman"/>
          <w:sz w:val="28"/>
          <w:szCs w:val="28"/>
        </w:rPr>
        <w:t xml:space="preserve"> особо охраняемых природных территорий на территории муниципального образования </w:t>
      </w:r>
      <w:r w:rsidR="007E0454">
        <w:rPr>
          <w:rFonts w:ascii="Times New Roman" w:hAnsi="Times New Roman" w:cs="Times New Roman"/>
          <w:sz w:val="28"/>
          <w:szCs w:val="28"/>
        </w:rPr>
        <w:t>Булановский сельсовет</w:t>
      </w:r>
      <w:r w:rsidRPr="005500BD">
        <w:rPr>
          <w:rFonts w:ascii="Times New Roman" w:hAnsi="Times New Roman" w:cs="Times New Roman"/>
          <w:sz w:val="28"/>
          <w:szCs w:val="28"/>
        </w:rPr>
        <w:t xml:space="preserve"> и их целевые значения, индикативные показатели муниципального контроля в области охраны и использования особо охраняемых природных территорий на территории муниципального образования </w:t>
      </w:r>
      <w:r w:rsidR="007E0454">
        <w:rPr>
          <w:rFonts w:ascii="Times New Roman" w:hAnsi="Times New Roman" w:cs="Times New Roman"/>
          <w:sz w:val="28"/>
          <w:szCs w:val="28"/>
        </w:rPr>
        <w:t>Булановский сельсовет</w:t>
      </w:r>
      <w:r w:rsidRPr="005500BD">
        <w:rPr>
          <w:rFonts w:ascii="Times New Roman" w:hAnsi="Times New Roman" w:cs="Times New Roman"/>
          <w:sz w:val="28"/>
          <w:szCs w:val="28"/>
        </w:rPr>
        <w:t xml:space="preserve"> утверждаются решением Совета депутатов муниципального образования </w:t>
      </w:r>
      <w:r w:rsidR="007E0454">
        <w:rPr>
          <w:rFonts w:ascii="Times New Roman" w:hAnsi="Times New Roman" w:cs="Times New Roman"/>
          <w:sz w:val="28"/>
          <w:szCs w:val="28"/>
        </w:rPr>
        <w:t>Булановский сельсовет</w:t>
      </w:r>
      <w:r w:rsidRPr="005500BD">
        <w:rPr>
          <w:rFonts w:ascii="Times New Roman" w:hAnsi="Times New Roman" w:cs="Times New Roman"/>
          <w:sz w:val="28"/>
          <w:szCs w:val="28"/>
        </w:rPr>
        <w:t>.</w:t>
      </w:r>
    </w:p>
    <w:p w:rsidR="005500BD" w:rsidRPr="005500BD" w:rsidRDefault="005500BD" w:rsidP="005500BD">
      <w:pPr>
        <w:shd w:val="clear" w:color="auto" w:fill="FFFFFF"/>
        <w:jc w:val="both"/>
        <w:rPr>
          <w:rFonts w:ascii="Times New Roman" w:hAnsi="Times New Roman" w:cs="Times New Roman"/>
          <w:sz w:val="28"/>
          <w:szCs w:val="28"/>
        </w:rPr>
      </w:pPr>
      <w:r w:rsidRPr="005500BD">
        <w:rPr>
          <w:rFonts w:ascii="Times New Roman" w:hAnsi="Times New Roman" w:cs="Times New Roman"/>
          <w:sz w:val="28"/>
          <w:szCs w:val="28"/>
        </w:rPr>
        <w:t xml:space="preserve">87. Контрольный орган ежегодно осуществляет подготовку доклада о муниципальном контроле в области охраны и </w:t>
      </w:r>
      <w:proofErr w:type="gramStart"/>
      <w:r w:rsidRPr="005500BD">
        <w:rPr>
          <w:rFonts w:ascii="Times New Roman" w:hAnsi="Times New Roman" w:cs="Times New Roman"/>
          <w:sz w:val="28"/>
          <w:szCs w:val="28"/>
        </w:rPr>
        <w:t>использования</w:t>
      </w:r>
      <w:proofErr w:type="gramEnd"/>
      <w:r w:rsidRPr="005500BD">
        <w:rPr>
          <w:rFonts w:ascii="Times New Roman" w:hAnsi="Times New Roman" w:cs="Times New Roman"/>
          <w:sz w:val="28"/>
          <w:szCs w:val="28"/>
        </w:rPr>
        <w:t xml:space="preserve"> особо охраняемых </w:t>
      </w:r>
      <w:r w:rsidRPr="005500BD">
        <w:rPr>
          <w:rFonts w:ascii="Times New Roman" w:hAnsi="Times New Roman" w:cs="Times New Roman"/>
          <w:sz w:val="28"/>
          <w:szCs w:val="28"/>
        </w:rPr>
        <w:lastRenderedPageBreak/>
        <w:t xml:space="preserve">природных территорий на территории муниципального образования </w:t>
      </w:r>
      <w:r w:rsidR="007E0454">
        <w:rPr>
          <w:rFonts w:ascii="Times New Roman" w:hAnsi="Times New Roman" w:cs="Times New Roman"/>
          <w:sz w:val="28"/>
          <w:szCs w:val="28"/>
        </w:rPr>
        <w:t>Булановский сельсовет</w:t>
      </w:r>
      <w:r w:rsidRPr="005500BD">
        <w:rPr>
          <w:rFonts w:ascii="Times New Roman" w:hAnsi="Times New Roman" w:cs="Times New Roman"/>
          <w:sz w:val="28"/>
          <w:szCs w:val="28"/>
        </w:rPr>
        <w:t xml:space="preserve"> с учетом требований, установленных Федеральным законом № 248-ФЗ.</w:t>
      </w:r>
    </w:p>
    <w:p w:rsidR="005500BD" w:rsidRPr="005500BD" w:rsidRDefault="005500BD" w:rsidP="005500BD">
      <w:pPr>
        <w:jc w:val="both"/>
        <w:rPr>
          <w:rFonts w:ascii="Times New Roman" w:hAnsi="Times New Roman" w:cs="Times New Roman"/>
          <w:sz w:val="28"/>
          <w:szCs w:val="28"/>
        </w:rPr>
      </w:pPr>
      <w:r w:rsidRPr="005500BD">
        <w:rPr>
          <w:rFonts w:ascii="Times New Roman" w:hAnsi="Times New Roman" w:cs="Times New Roman"/>
          <w:sz w:val="28"/>
          <w:szCs w:val="28"/>
        </w:rPr>
        <w:t>Организация подготовки доклада возлагается на контрольный орган.</w:t>
      </w: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p w:rsidR="005500BD" w:rsidRPr="005500BD" w:rsidRDefault="005500BD" w:rsidP="005500BD">
      <w:pPr>
        <w:jc w:val="both"/>
        <w:rPr>
          <w:rFonts w:ascii="Times New Roman" w:hAnsi="Times New Roman" w:cs="Times New Roman"/>
          <w:sz w:val="28"/>
          <w:szCs w:val="28"/>
        </w:rPr>
      </w:pPr>
    </w:p>
    <w:tbl>
      <w:tblPr>
        <w:tblW w:w="0" w:type="auto"/>
        <w:tblInd w:w="-176" w:type="dxa"/>
        <w:tblLook w:val="04A0"/>
      </w:tblPr>
      <w:tblGrid>
        <w:gridCol w:w="5529"/>
        <w:gridCol w:w="4161"/>
      </w:tblGrid>
      <w:tr w:rsidR="005500BD" w:rsidRPr="005500BD" w:rsidTr="00436B5E">
        <w:tc>
          <w:tcPr>
            <w:tcW w:w="5529" w:type="dxa"/>
            <w:shd w:val="clear" w:color="auto" w:fill="auto"/>
          </w:tcPr>
          <w:p w:rsidR="005500BD" w:rsidRPr="005500BD" w:rsidRDefault="005500BD" w:rsidP="00436B5E">
            <w:pPr>
              <w:pStyle w:val="ConsPlusNormal"/>
            </w:pPr>
          </w:p>
        </w:tc>
        <w:tc>
          <w:tcPr>
            <w:tcW w:w="4161" w:type="dxa"/>
            <w:shd w:val="clear" w:color="auto" w:fill="auto"/>
          </w:tcPr>
          <w:p w:rsidR="005500BD" w:rsidRPr="005500BD" w:rsidRDefault="005500BD" w:rsidP="00436B5E">
            <w:pPr>
              <w:pStyle w:val="ConsPlusNormal"/>
            </w:pPr>
            <w:r w:rsidRPr="005500BD">
              <w:t xml:space="preserve">Приложение № 2 </w:t>
            </w:r>
          </w:p>
          <w:p w:rsidR="005500BD" w:rsidRPr="005500BD" w:rsidRDefault="005500BD" w:rsidP="00436B5E">
            <w:pPr>
              <w:pStyle w:val="ConsPlusNormal"/>
            </w:pPr>
            <w:r w:rsidRPr="005500BD">
              <w:t>к решению Совета депутатов                                                        муниципального образования</w:t>
            </w:r>
          </w:p>
          <w:p w:rsidR="007E0454" w:rsidRDefault="007E0454" w:rsidP="00436B5E">
            <w:pPr>
              <w:jc w:val="both"/>
              <w:rPr>
                <w:rFonts w:ascii="Times New Roman" w:hAnsi="Times New Roman" w:cs="Times New Roman"/>
                <w:sz w:val="28"/>
                <w:szCs w:val="28"/>
              </w:rPr>
            </w:pPr>
            <w:r>
              <w:rPr>
                <w:rFonts w:ascii="Times New Roman" w:hAnsi="Times New Roman" w:cs="Times New Roman"/>
                <w:sz w:val="28"/>
                <w:szCs w:val="28"/>
              </w:rPr>
              <w:t>Булановский сельсовет</w:t>
            </w:r>
            <w:r w:rsidRPr="005500BD">
              <w:rPr>
                <w:rFonts w:ascii="Times New Roman" w:hAnsi="Times New Roman" w:cs="Times New Roman"/>
                <w:sz w:val="28"/>
                <w:szCs w:val="28"/>
              </w:rPr>
              <w:t xml:space="preserve"> </w:t>
            </w:r>
            <w:proofErr w:type="gramStart"/>
            <w:r w:rsidR="005500BD" w:rsidRPr="005500BD">
              <w:rPr>
                <w:rFonts w:ascii="Times New Roman" w:hAnsi="Times New Roman" w:cs="Times New Roman"/>
                <w:sz w:val="28"/>
                <w:szCs w:val="28"/>
              </w:rPr>
              <w:t>от</w:t>
            </w:r>
            <w:proofErr w:type="gramEnd"/>
            <w:r w:rsidR="005500BD" w:rsidRPr="005500BD">
              <w:rPr>
                <w:rFonts w:ascii="Times New Roman" w:hAnsi="Times New Roman" w:cs="Times New Roman"/>
                <w:sz w:val="28"/>
                <w:szCs w:val="28"/>
              </w:rPr>
              <w:t xml:space="preserve"> </w:t>
            </w:r>
          </w:p>
          <w:p w:rsidR="005500BD" w:rsidRPr="005500BD" w:rsidRDefault="007E0454" w:rsidP="00436B5E">
            <w:pPr>
              <w:jc w:val="both"/>
              <w:rPr>
                <w:rFonts w:ascii="Times New Roman" w:hAnsi="Times New Roman" w:cs="Times New Roman"/>
                <w:sz w:val="28"/>
                <w:szCs w:val="28"/>
              </w:rPr>
            </w:pPr>
            <w:r>
              <w:rPr>
                <w:rFonts w:ascii="Times New Roman" w:hAnsi="Times New Roman" w:cs="Times New Roman"/>
                <w:sz w:val="28"/>
                <w:szCs w:val="28"/>
              </w:rPr>
              <w:t>29 сентября 2021 года № 59</w:t>
            </w:r>
          </w:p>
          <w:p w:rsidR="005500BD" w:rsidRPr="005500BD" w:rsidRDefault="005500BD" w:rsidP="00436B5E">
            <w:pPr>
              <w:jc w:val="both"/>
              <w:rPr>
                <w:rFonts w:ascii="Times New Roman" w:hAnsi="Times New Roman" w:cs="Times New Roman"/>
                <w:sz w:val="28"/>
                <w:szCs w:val="28"/>
              </w:rPr>
            </w:pPr>
          </w:p>
          <w:p w:rsidR="005500BD" w:rsidRPr="005500BD" w:rsidRDefault="005500BD" w:rsidP="00436B5E">
            <w:pPr>
              <w:pStyle w:val="ConsPlusNormal"/>
            </w:pPr>
          </w:p>
        </w:tc>
      </w:tr>
    </w:tbl>
    <w:p w:rsidR="005500BD" w:rsidRPr="005500BD" w:rsidRDefault="005500BD" w:rsidP="005500BD">
      <w:pPr>
        <w:jc w:val="both"/>
        <w:rPr>
          <w:rFonts w:ascii="Times New Roman" w:hAnsi="Times New Roman" w:cs="Times New Roman"/>
          <w:sz w:val="28"/>
          <w:szCs w:val="28"/>
        </w:rPr>
      </w:pPr>
    </w:p>
    <w:p w:rsidR="005500BD" w:rsidRPr="007E0454" w:rsidRDefault="005500BD" w:rsidP="005500BD">
      <w:pPr>
        <w:pStyle w:val="ConsPlusNormal"/>
        <w:ind w:left="709"/>
        <w:jc w:val="center"/>
        <w:rPr>
          <w:b/>
        </w:rPr>
      </w:pPr>
      <w:r w:rsidRPr="007E0454">
        <w:rPr>
          <w:b/>
        </w:rPr>
        <w:t xml:space="preserve">КЛЮЧЕВЫЕ ПОКАЗАТЕЛИ В СФЕРЕ МУНИЦИПАЛЬНОГО КОНТРОЯ В ОБЛАСТИ ОХРАНЫ И </w:t>
      </w:r>
      <w:proofErr w:type="gramStart"/>
      <w:r w:rsidRPr="007E0454">
        <w:rPr>
          <w:b/>
        </w:rPr>
        <w:t>ИСПОЛЬЗОВАНИЯ</w:t>
      </w:r>
      <w:proofErr w:type="gramEnd"/>
      <w:r w:rsidRPr="007E0454">
        <w:rPr>
          <w:b/>
        </w:rPr>
        <w:t xml:space="preserve"> ОСОБО ОХРАНЯЕМЫХ ПРИРОДНЫХ ТЕРРИТОРИЙ НА ТЕРРИТОРИИ МУНИЦИПАЛЬНОГО ОБРАЗОВАНИЯ </w:t>
      </w:r>
      <w:r w:rsidR="007E0454">
        <w:rPr>
          <w:b/>
        </w:rPr>
        <w:t xml:space="preserve">БУЛАНОВСКИЙ СЕЛЬСОВЕТ </w:t>
      </w:r>
      <w:r w:rsidRPr="007E0454">
        <w:rPr>
          <w:b/>
        </w:rPr>
        <w:t xml:space="preserve">И ИХ ЦЕЛЕВЫЕ ЗНАЧЕНИЯ, ИНДИКАТИВНЫЕ ПОКАЗАТЕЛИ В СФЕРЕ МУНИЦИПАЛЬНОГО КОНТРОЛЯ В ОБЛАСТИ ОХРАНЫ И ИСПОЛЬЗОВАНИЯ ОСОБО ОХРАНЯЕМЫХ ПРИРОДНЫХ ТЕРРИТОРИЙ НА ТЕРРИТОРИИ МУНИЦИПАЛЬНОГО ОБРАЗОВАНИЯ </w:t>
      </w:r>
      <w:r w:rsidR="007E0454" w:rsidRPr="007E0454">
        <w:rPr>
          <w:b/>
        </w:rPr>
        <w:t>БУЛАНОВСКИЙ СЕЛЬСОВЕТ</w:t>
      </w:r>
    </w:p>
    <w:p w:rsidR="005500BD" w:rsidRPr="005500BD" w:rsidRDefault="005500BD" w:rsidP="005500BD">
      <w:pPr>
        <w:pStyle w:val="ConsPlusNormal"/>
        <w:jc w:val="center"/>
      </w:pPr>
    </w:p>
    <w:p w:rsidR="005500BD" w:rsidRPr="005500BD" w:rsidRDefault="005500BD" w:rsidP="005500BD">
      <w:pPr>
        <w:pStyle w:val="ConsPlusNormal"/>
        <w:jc w:val="both"/>
      </w:pPr>
      <w:r w:rsidRPr="005500BD">
        <w:t xml:space="preserve">1. Ключевые показатели в сфере муниципального контроля в области охраны и </w:t>
      </w:r>
      <w:proofErr w:type="gramStart"/>
      <w:r w:rsidRPr="005500BD">
        <w:t>использования</w:t>
      </w:r>
      <w:proofErr w:type="gramEnd"/>
      <w:r w:rsidRPr="005500BD">
        <w:t xml:space="preserve"> особо охраняемых природных территорий на территории муниципального образования </w:t>
      </w:r>
      <w:r w:rsidR="007E0454">
        <w:t>Булановский сельсовет</w:t>
      </w:r>
      <w:r w:rsidR="007E0454" w:rsidRPr="005500BD">
        <w:t xml:space="preserve"> </w:t>
      </w:r>
      <w:r w:rsidRPr="005500BD">
        <w:t>и их целевые значения:</w:t>
      </w:r>
    </w:p>
    <w:p w:rsidR="005500BD" w:rsidRPr="005500BD" w:rsidRDefault="005500BD" w:rsidP="005500B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5500BD" w:rsidRPr="005500BD" w:rsidTr="00436B5E">
        <w:tc>
          <w:tcPr>
            <w:tcW w:w="7370" w:type="dxa"/>
            <w:tcBorders>
              <w:top w:val="single" w:sz="4" w:space="0" w:color="auto"/>
              <w:left w:val="single" w:sz="4" w:space="0" w:color="auto"/>
              <w:bottom w:val="single" w:sz="4" w:space="0" w:color="auto"/>
              <w:right w:val="single" w:sz="4" w:space="0" w:color="auto"/>
            </w:tcBorders>
          </w:tcPr>
          <w:p w:rsidR="005500BD" w:rsidRPr="005500BD" w:rsidRDefault="005500BD" w:rsidP="00436B5E">
            <w:pPr>
              <w:pStyle w:val="ConsPlusNormal"/>
              <w:jc w:val="both"/>
            </w:pPr>
            <w:r w:rsidRPr="005500BD">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5500BD" w:rsidRPr="005500BD" w:rsidRDefault="005500BD" w:rsidP="00436B5E">
            <w:pPr>
              <w:pStyle w:val="ConsPlusNormal"/>
              <w:jc w:val="center"/>
            </w:pPr>
            <w:r w:rsidRPr="005500BD">
              <w:t xml:space="preserve">Целевые значения </w:t>
            </w:r>
            <w:proofErr w:type="gramStart"/>
            <w:r w:rsidRPr="005500BD">
              <w:t>в</w:t>
            </w:r>
            <w:proofErr w:type="gramEnd"/>
            <w:r w:rsidRPr="005500BD">
              <w:t xml:space="preserve"> %</w:t>
            </w:r>
          </w:p>
        </w:tc>
      </w:tr>
      <w:tr w:rsidR="005500BD" w:rsidRPr="005500BD" w:rsidTr="00436B5E">
        <w:tc>
          <w:tcPr>
            <w:tcW w:w="7370" w:type="dxa"/>
            <w:tcBorders>
              <w:top w:val="single" w:sz="4" w:space="0" w:color="auto"/>
              <w:left w:val="single" w:sz="4" w:space="0" w:color="auto"/>
              <w:bottom w:val="single" w:sz="4" w:space="0" w:color="auto"/>
              <w:right w:val="single" w:sz="4" w:space="0" w:color="auto"/>
            </w:tcBorders>
          </w:tcPr>
          <w:p w:rsidR="005500BD" w:rsidRPr="005500BD" w:rsidRDefault="005500BD" w:rsidP="00436B5E">
            <w:pPr>
              <w:pStyle w:val="ConsPlusNormal"/>
              <w:jc w:val="both"/>
            </w:pPr>
            <w:r w:rsidRPr="005500BD">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5500BD" w:rsidRPr="005500BD" w:rsidRDefault="005500BD" w:rsidP="00436B5E">
            <w:pPr>
              <w:pStyle w:val="ConsPlusNormal"/>
              <w:jc w:val="both"/>
            </w:pPr>
            <w:r w:rsidRPr="005500BD">
              <w:t>70 - 80</w:t>
            </w:r>
          </w:p>
        </w:tc>
      </w:tr>
      <w:tr w:rsidR="005500BD" w:rsidRPr="005500BD" w:rsidTr="00436B5E">
        <w:tc>
          <w:tcPr>
            <w:tcW w:w="7370" w:type="dxa"/>
            <w:tcBorders>
              <w:top w:val="single" w:sz="4" w:space="0" w:color="auto"/>
              <w:left w:val="single" w:sz="4" w:space="0" w:color="auto"/>
              <w:bottom w:val="single" w:sz="4" w:space="0" w:color="auto"/>
              <w:right w:val="single" w:sz="4" w:space="0" w:color="auto"/>
            </w:tcBorders>
          </w:tcPr>
          <w:p w:rsidR="005500BD" w:rsidRPr="005500BD" w:rsidRDefault="005500BD" w:rsidP="00436B5E">
            <w:pPr>
              <w:pStyle w:val="ConsPlusNormal"/>
              <w:jc w:val="both"/>
            </w:pPr>
            <w:r w:rsidRPr="005500BD">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5500BD" w:rsidRPr="005500BD" w:rsidRDefault="005500BD" w:rsidP="00436B5E">
            <w:pPr>
              <w:pStyle w:val="ConsPlusNormal"/>
              <w:jc w:val="both"/>
            </w:pPr>
            <w:r w:rsidRPr="005500BD">
              <w:t>0</w:t>
            </w:r>
          </w:p>
        </w:tc>
      </w:tr>
      <w:tr w:rsidR="005500BD" w:rsidRPr="005500BD" w:rsidTr="00436B5E">
        <w:tc>
          <w:tcPr>
            <w:tcW w:w="7370" w:type="dxa"/>
            <w:tcBorders>
              <w:top w:val="single" w:sz="4" w:space="0" w:color="auto"/>
              <w:left w:val="single" w:sz="4" w:space="0" w:color="auto"/>
              <w:bottom w:val="single" w:sz="4" w:space="0" w:color="auto"/>
              <w:right w:val="single" w:sz="4" w:space="0" w:color="auto"/>
            </w:tcBorders>
          </w:tcPr>
          <w:p w:rsidR="005500BD" w:rsidRPr="005500BD" w:rsidRDefault="005500BD" w:rsidP="00436B5E">
            <w:pPr>
              <w:pStyle w:val="ConsPlusNormal"/>
              <w:jc w:val="both"/>
            </w:pPr>
            <w:r w:rsidRPr="005500BD">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5500BD" w:rsidRPr="005500BD" w:rsidRDefault="005500BD" w:rsidP="00436B5E">
            <w:pPr>
              <w:pStyle w:val="ConsPlusNormal"/>
              <w:jc w:val="both"/>
            </w:pPr>
            <w:r w:rsidRPr="005500BD">
              <w:t>0</w:t>
            </w:r>
          </w:p>
        </w:tc>
      </w:tr>
    </w:tbl>
    <w:p w:rsidR="005500BD" w:rsidRPr="005500BD" w:rsidRDefault="005500BD" w:rsidP="005500BD">
      <w:pPr>
        <w:pStyle w:val="ConsPlusNormal"/>
        <w:jc w:val="both"/>
      </w:pPr>
    </w:p>
    <w:p w:rsidR="005500BD" w:rsidRPr="005500BD" w:rsidRDefault="005500BD" w:rsidP="005500BD">
      <w:pPr>
        <w:pStyle w:val="ConsPlusNormal"/>
        <w:jc w:val="both"/>
      </w:pPr>
      <w:r w:rsidRPr="005500BD">
        <w:t xml:space="preserve">2. Индикативные показатели в сфере муниципального контроля в области охраны и использования особо охраняемых природных территорий на территории муниципального образования </w:t>
      </w:r>
      <w:r w:rsidR="007E0454">
        <w:t>Булановский сельсовет</w:t>
      </w:r>
      <w:r w:rsidRPr="005500BD">
        <w:t>:</w:t>
      </w:r>
    </w:p>
    <w:p w:rsidR="005500BD" w:rsidRPr="005500BD" w:rsidRDefault="005500BD" w:rsidP="005500BD">
      <w:pPr>
        <w:pStyle w:val="ConsPlusNormal"/>
        <w:jc w:val="both"/>
      </w:pPr>
      <w:r w:rsidRPr="005500BD">
        <w:lastRenderedPageBreak/>
        <w:t>1) количество обращений граждан и организаций о нарушении обязательных требований, поступивших в орган муниципального контроля;</w:t>
      </w:r>
    </w:p>
    <w:p w:rsidR="005500BD" w:rsidRPr="005500BD" w:rsidRDefault="005500BD" w:rsidP="005500BD">
      <w:pPr>
        <w:pStyle w:val="ConsPlusNormal"/>
        <w:jc w:val="both"/>
      </w:pPr>
      <w:r w:rsidRPr="005500BD">
        <w:t>2) количество проведенных органом муниципального контроля внеплановых контрольных мероприятий;</w:t>
      </w:r>
    </w:p>
    <w:p w:rsidR="005500BD" w:rsidRPr="005500BD" w:rsidRDefault="005500BD" w:rsidP="005500BD">
      <w:pPr>
        <w:pStyle w:val="ConsPlusNormal"/>
        <w:jc w:val="both"/>
      </w:pPr>
      <w:r w:rsidRPr="005500BD">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5500BD" w:rsidRPr="005500BD" w:rsidRDefault="005500BD" w:rsidP="005500BD">
      <w:pPr>
        <w:pStyle w:val="ConsPlusNormal"/>
        <w:jc w:val="both"/>
      </w:pPr>
      <w:r w:rsidRPr="005500BD">
        <w:t>4) количество выявленных органом муниципального контроля нарушений обязательных требований;</w:t>
      </w:r>
    </w:p>
    <w:p w:rsidR="005500BD" w:rsidRPr="005500BD" w:rsidRDefault="005500BD" w:rsidP="005500BD">
      <w:pPr>
        <w:pStyle w:val="ConsPlusNormal"/>
        <w:jc w:val="both"/>
      </w:pPr>
      <w:r w:rsidRPr="005500BD">
        <w:t>5) количество устраненных нарушений обязательных требований;</w:t>
      </w:r>
    </w:p>
    <w:p w:rsidR="005500BD" w:rsidRPr="005500BD" w:rsidRDefault="005500BD" w:rsidP="005500BD">
      <w:pPr>
        <w:pStyle w:val="ConsPlusNormal"/>
        <w:jc w:val="both"/>
      </w:pPr>
      <w:r w:rsidRPr="005500BD">
        <w:t>6) количество поступивших возражений в отношении акта контрольного мероприятия;</w:t>
      </w:r>
    </w:p>
    <w:p w:rsidR="005500BD" w:rsidRPr="005500BD" w:rsidRDefault="005500BD" w:rsidP="005500BD">
      <w:pPr>
        <w:pStyle w:val="ConsPlusNormal"/>
        <w:jc w:val="both"/>
      </w:pPr>
      <w:r w:rsidRPr="005500BD">
        <w:t>7) количество выданных органом муниципального контроля предписаний об устранении нарушений обязательных требований.</w:t>
      </w:r>
    </w:p>
    <w:p w:rsidR="00AB40E0" w:rsidRPr="005500BD" w:rsidRDefault="00AB40E0" w:rsidP="0055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sectPr w:rsidR="00AB40E0" w:rsidRPr="005500BD" w:rsidSect="00404D34">
      <w:pgSz w:w="11906" w:h="16838"/>
      <w:pgMar w:top="426" w:right="850"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039A"/>
    <w:multiLevelType w:val="hybridMultilevel"/>
    <w:tmpl w:val="BAB66054"/>
    <w:lvl w:ilvl="0" w:tplc="EB0A6A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8AF86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E2528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80402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2A9DB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8AAF0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8077D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CCE2F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8E4EE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0E0"/>
    <w:rsid w:val="0002186B"/>
    <w:rsid w:val="00021A07"/>
    <w:rsid w:val="00024D76"/>
    <w:rsid w:val="0027180A"/>
    <w:rsid w:val="002C1349"/>
    <w:rsid w:val="002E59BB"/>
    <w:rsid w:val="003C35B4"/>
    <w:rsid w:val="004015BC"/>
    <w:rsid w:val="00404D34"/>
    <w:rsid w:val="004E4BF5"/>
    <w:rsid w:val="00504959"/>
    <w:rsid w:val="005500BD"/>
    <w:rsid w:val="005F11D9"/>
    <w:rsid w:val="006D7569"/>
    <w:rsid w:val="00740F52"/>
    <w:rsid w:val="007E0454"/>
    <w:rsid w:val="008371E1"/>
    <w:rsid w:val="008D51FC"/>
    <w:rsid w:val="008F11C9"/>
    <w:rsid w:val="009E12A2"/>
    <w:rsid w:val="009F6E27"/>
    <w:rsid w:val="00A73F44"/>
    <w:rsid w:val="00AB40E0"/>
    <w:rsid w:val="00B76878"/>
    <w:rsid w:val="00BA08CD"/>
    <w:rsid w:val="00C246AD"/>
    <w:rsid w:val="00D05D85"/>
    <w:rsid w:val="00D23748"/>
    <w:rsid w:val="00D30375"/>
    <w:rsid w:val="00D417B8"/>
    <w:rsid w:val="00D47BA0"/>
    <w:rsid w:val="00D65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8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B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47BA0"/>
    <w:rPr>
      <w:rFonts w:ascii="Segoe UI" w:hAnsi="Segoe UI" w:cs="Segoe UI"/>
      <w:sz w:val="18"/>
      <w:szCs w:val="18"/>
    </w:rPr>
  </w:style>
  <w:style w:type="paragraph" w:customStyle="1" w:styleId="ConsPlusNormal">
    <w:name w:val="ConsPlusNormal"/>
    <w:rsid w:val="005500BD"/>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4349814.29/" TargetMode="External"/><Relationship Id="rId5"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7468</Words>
  <Characters>42571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User</cp:lastModifiedBy>
  <cp:revision>2</cp:revision>
  <cp:lastPrinted>2021-10-05T05:23:00Z</cp:lastPrinted>
  <dcterms:created xsi:type="dcterms:W3CDTF">2021-10-19T08:05:00Z</dcterms:created>
  <dcterms:modified xsi:type="dcterms:W3CDTF">2021-10-19T08:05:00Z</dcterms:modified>
</cp:coreProperties>
</file>